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E92C16" w:rsidRPr="003C276C" w:rsidTr="005D67CE">
        <w:tc>
          <w:tcPr>
            <w:tcW w:w="4678" w:type="dxa"/>
            <w:tcMar>
              <w:top w:w="0" w:type="dxa"/>
              <w:left w:w="108" w:type="dxa"/>
              <w:bottom w:w="0" w:type="dxa"/>
              <w:right w:w="108" w:type="dxa"/>
            </w:tcMar>
          </w:tcPr>
          <w:p w:rsidR="00E92C16" w:rsidRDefault="00E92C16" w:rsidP="005D67CE">
            <w:pPr>
              <w:ind w:right="-23"/>
              <w:jc w:val="center"/>
              <w:rPr>
                <w:b/>
                <w:bCs/>
                <w:sz w:val="24"/>
                <w:szCs w:val="24"/>
              </w:rPr>
            </w:pPr>
            <w:r w:rsidRPr="00D61A99">
              <w:rPr>
                <w:b/>
                <w:bCs/>
                <w:sz w:val="24"/>
                <w:szCs w:val="24"/>
              </w:rPr>
              <w:t xml:space="preserve">TRƯỜNG CAO ĐẲNG </w:t>
            </w:r>
            <w:r>
              <w:rPr>
                <w:b/>
                <w:bCs/>
                <w:sz w:val="24"/>
                <w:szCs w:val="24"/>
              </w:rPr>
              <w:t>LÝ TỰ TRỌNG</w:t>
            </w:r>
          </w:p>
          <w:p w:rsidR="00E92C16" w:rsidRDefault="00E92C16" w:rsidP="005D67CE">
            <w:pPr>
              <w:ind w:right="-23"/>
              <w:jc w:val="center"/>
              <w:rPr>
                <w:b/>
                <w:bCs/>
                <w:sz w:val="24"/>
                <w:szCs w:val="24"/>
              </w:rPr>
            </w:pPr>
            <w:r>
              <w:rPr>
                <w:b/>
                <w:bCs/>
                <w:sz w:val="24"/>
                <w:szCs w:val="24"/>
              </w:rPr>
              <w:t>THÀNH PHỐ</w:t>
            </w:r>
            <w:r w:rsidRPr="00D61A99">
              <w:rPr>
                <w:b/>
                <w:bCs/>
                <w:sz w:val="24"/>
                <w:szCs w:val="24"/>
              </w:rPr>
              <w:t xml:space="preserve"> HỒ CHÍ MINH</w:t>
            </w:r>
          </w:p>
          <w:p w:rsidR="00E92C16" w:rsidRPr="00556B17" w:rsidRDefault="007B19CC" w:rsidP="00E92C16">
            <w:pPr>
              <w:ind w:right="-23"/>
              <w:jc w:val="center"/>
              <w:rPr>
                <w:b/>
                <w:bCs/>
                <w:sz w:val="22"/>
                <w:szCs w:val="22"/>
              </w:rPr>
            </w:pPr>
            <w:r>
              <w:rPr>
                <w:b/>
                <w:noProof/>
                <w:sz w:val="22"/>
                <w:szCs w:val="22"/>
              </w:rPr>
              <w:pict>
                <v:line id="_x0000_s1031" style="position:absolute;left:0;text-align:left;z-index:251666432" from="78.45pt,19.95pt" to="145.65pt,19.95pt"/>
              </w:pict>
            </w:r>
            <w:r w:rsidR="00E92C16" w:rsidRPr="00556B17">
              <w:rPr>
                <w:b/>
                <w:bCs/>
                <w:sz w:val="22"/>
                <w:szCs w:val="22"/>
              </w:rPr>
              <w:t xml:space="preserve">KHOA </w:t>
            </w:r>
            <w:r w:rsidR="00E92C16">
              <w:rPr>
                <w:b/>
                <w:bCs/>
                <w:sz w:val="22"/>
                <w:szCs w:val="22"/>
              </w:rPr>
              <w:t>CN MAY - THỜI TRANG</w:t>
            </w:r>
            <w:r w:rsidR="00E92C16" w:rsidRPr="00556B17">
              <w:rPr>
                <w:b/>
                <w:bCs/>
                <w:sz w:val="22"/>
                <w:szCs w:val="22"/>
              </w:rPr>
              <w:br/>
            </w:r>
          </w:p>
        </w:tc>
        <w:tc>
          <w:tcPr>
            <w:tcW w:w="5812" w:type="dxa"/>
            <w:tcMar>
              <w:top w:w="0" w:type="dxa"/>
              <w:left w:w="108" w:type="dxa"/>
              <w:bottom w:w="0" w:type="dxa"/>
              <w:right w:w="108" w:type="dxa"/>
            </w:tcMar>
          </w:tcPr>
          <w:p w:rsidR="00E92C16" w:rsidRPr="00D61A99" w:rsidRDefault="007B19CC" w:rsidP="005D67CE">
            <w:pPr>
              <w:ind w:right="-23"/>
              <w:jc w:val="center"/>
              <w:rPr>
                <w:sz w:val="24"/>
                <w:szCs w:val="24"/>
              </w:rPr>
            </w:pPr>
            <w:r>
              <w:rPr>
                <w:b/>
                <w:bCs/>
                <w:noProof/>
                <w:sz w:val="24"/>
                <w:szCs w:val="24"/>
              </w:rPr>
              <w:pict>
                <v:shapetype id="_x0000_t32" coordsize="21600,21600" o:spt="32" o:oned="t" path="m,l21600,21600e" filled="f">
                  <v:path arrowok="t" fillok="f" o:connecttype="none"/>
                  <o:lock v:ext="edit" shapetype="t"/>
                </v:shapetype>
                <v:shape id="_x0000_s1032" type="#_x0000_t32" style="position:absolute;left:0;text-align:left;margin-left:58.55pt;margin-top:31.8pt;width:163.65pt;height:0;z-index:251667456;mso-position-horizontal-relative:text;mso-position-vertical-relative:text" o:connectortype="straight"/>
              </w:pict>
            </w:r>
            <w:r w:rsidR="00E92C16" w:rsidRPr="00D61A99">
              <w:rPr>
                <w:b/>
                <w:bCs/>
                <w:sz w:val="24"/>
                <w:szCs w:val="24"/>
              </w:rPr>
              <w:t>CỘNG HÒA XÃ HỘI CHỦ NGHĨA VIỆT NAM</w:t>
            </w:r>
            <w:r w:rsidR="00E92C16" w:rsidRPr="00D61A99">
              <w:rPr>
                <w:b/>
                <w:bCs/>
                <w:sz w:val="24"/>
                <w:szCs w:val="24"/>
              </w:rPr>
              <w:br/>
            </w:r>
            <w:r w:rsidR="00E92C16" w:rsidRPr="00D61A99">
              <w:rPr>
                <w:b/>
                <w:bCs/>
                <w:sz w:val="26"/>
                <w:szCs w:val="24"/>
              </w:rPr>
              <w:t>Độc lập – Tự do – Hạnh phúc</w:t>
            </w:r>
            <w:r w:rsidR="00E92C16" w:rsidRPr="00D61A99">
              <w:rPr>
                <w:b/>
                <w:bCs/>
                <w:sz w:val="26"/>
                <w:szCs w:val="24"/>
              </w:rPr>
              <w:br/>
            </w:r>
          </w:p>
        </w:tc>
      </w:tr>
    </w:tbl>
    <w:p w:rsidR="00E92C16" w:rsidRDefault="00E92C16" w:rsidP="00E92C16">
      <w:pPr>
        <w:pStyle w:val="Header"/>
        <w:jc w:val="right"/>
        <w:rPr>
          <w:b/>
          <w:sz w:val="24"/>
          <w:szCs w:val="24"/>
        </w:rPr>
      </w:pPr>
      <w:r w:rsidRPr="007D00D2">
        <w:rPr>
          <w:i/>
          <w:iCs/>
          <w:sz w:val="26"/>
          <w:szCs w:val="26"/>
        </w:rPr>
        <w:t>Thành phố Hồ Chí Minh</w:t>
      </w:r>
      <w:r w:rsidR="0074502B">
        <w:rPr>
          <w:i/>
          <w:iCs/>
          <w:sz w:val="26"/>
          <w:szCs w:val="26"/>
        </w:rPr>
        <w:t xml:space="preserve">, ngày 30 </w:t>
      </w:r>
      <w:r>
        <w:rPr>
          <w:i/>
          <w:iCs/>
          <w:sz w:val="26"/>
          <w:szCs w:val="26"/>
        </w:rPr>
        <w:t xml:space="preserve">tháng </w:t>
      </w:r>
      <w:r w:rsidR="0074502B">
        <w:rPr>
          <w:i/>
          <w:iCs/>
          <w:sz w:val="26"/>
          <w:szCs w:val="26"/>
        </w:rPr>
        <w:t>3</w:t>
      </w:r>
      <w:r w:rsidRPr="007D00D2">
        <w:rPr>
          <w:i/>
          <w:iCs/>
          <w:sz w:val="26"/>
          <w:szCs w:val="26"/>
        </w:rPr>
        <w:t>năm 20</w:t>
      </w:r>
      <w:r w:rsidR="0074502B">
        <w:rPr>
          <w:i/>
          <w:iCs/>
          <w:sz w:val="26"/>
          <w:szCs w:val="26"/>
        </w:rPr>
        <w:t>18</w:t>
      </w:r>
    </w:p>
    <w:p w:rsidR="00E92C16" w:rsidRDefault="00E92C16" w:rsidP="00E92C16">
      <w:pPr>
        <w:spacing w:after="120"/>
        <w:jc w:val="center"/>
        <w:rPr>
          <w:b/>
          <w:sz w:val="24"/>
          <w:szCs w:val="24"/>
        </w:rPr>
      </w:pPr>
    </w:p>
    <w:p w:rsidR="00E92C16" w:rsidRDefault="00E92C16" w:rsidP="00E92C16">
      <w:pPr>
        <w:spacing w:after="120"/>
        <w:jc w:val="center"/>
        <w:rPr>
          <w:b/>
          <w:sz w:val="24"/>
          <w:szCs w:val="24"/>
        </w:rPr>
      </w:pPr>
      <w:r>
        <w:rPr>
          <w:b/>
          <w:sz w:val="24"/>
          <w:szCs w:val="24"/>
        </w:rPr>
        <w:t>BIÊN BẢN HỌP THẢO LUẬN</w:t>
      </w:r>
    </w:p>
    <w:p w:rsidR="00E92C16" w:rsidRPr="0074502B" w:rsidRDefault="00E92C16" w:rsidP="00E92C16">
      <w:pPr>
        <w:spacing w:after="120"/>
        <w:jc w:val="center"/>
        <w:rPr>
          <w:b/>
          <w:sz w:val="24"/>
          <w:szCs w:val="24"/>
        </w:rPr>
      </w:pPr>
      <w:r w:rsidRPr="0074502B">
        <w:rPr>
          <w:b/>
          <w:sz w:val="24"/>
          <w:szCs w:val="24"/>
        </w:rPr>
        <w:t>(Về những nội dung Nghị quyết Trung ương 6 khóa XII)</w:t>
      </w:r>
    </w:p>
    <w:p w:rsidR="00E92C16" w:rsidRPr="008077DF" w:rsidRDefault="00E92C16" w:rsidP="00E92C16">
      <w:pPr>
        <w:jc w:val="center"/>
        <w:rPr>
          <w:sz w:val="24"/>
          <w:szCs w:val="24"/>
        </w:rPr>
      </w:pPr>
      <w:r w:rsidRPr="008077DF">
        <w:rPr>
          <w:sz w:val="24"/>
          <w:szCs w:val="24"/>
        </w:rPr>
        <w:t>-----------</w:t>
      </w:r>
    </w:p>
    <w:p w:rsidR="00E92C16" w:rsidRPr="001A3054" w:rsidRDefault="00E92C16" w:rsidP="001A3054">
      <w:pPr>
        <w:pStyle w:val="ListParagraph"/>
        <w:spacing w:line="288" w:lineRule="auto"/>
        <w:ind w:left="644"/>
        <w:jc w:val="both"/>
        <w:rPr>
          <w:sz w:val="26"/>
          <w:szCs w:val="26"/>
          <w:lang w:eastAsia="vi-VN"/>
        </w:rPr>
      </w:pPr>
      <w:r w:rsidRPr="001A3054">
        <w:rPr>
          <w:b/>
          <w:sz w:val="26"/>
          <w:szCs w:val="26"/>
          <w:lang w:eastAsia="vi-VN"/>
        </w:rPr>
        <w:t>Thời gian họp</w:t>
      </w:r>
      <w:r w:rsidR="0074502B" w:rsidRPr="001A3054">
        <w:rPr>
          <w:sz w:val="26"/>
          <w:szCs w:val="26"/>
          <w:lang w:eastAsia="vi-VN"/>
        </w:rPr>
        <w:t xml:space="preserve">: 17 giờ 00 phút ngày 30 tháng </w:t>
      </w:r>
      <w:r w:rsidRPr="001A3054">
        <w:rPr>
          <w:sz w:val="26"/>
          <w:szCs w:val="26"/>
          <w:lang w:eastAsia="vi-VN"/>
        </w:rPr>
        <w:t>3 năm 2018</w:t>
      </w:r>
    </w:p>
    <w:p w:rsidR="00E92C16" w:rsidRPr="001A3054" w:rsidRDefault="00E92C16" w:rsidP="001A3054">
      <w:pPr>
        <w:pStyle w:val="ListParagraph"/>
        <w:spacing w:line="288" w:lineRule="auto"/>
        <w:ind w:left="644"/>
        <w:jc w:val="both"/>
        <w:rPr>
          <w:sz w:val="26"/>
          <w:szCs w:val="26"/>
          <w:lang w:eastAsia="vi-VN"/>
        </w:rPr>
      </w:pPr>
      <w:r w:rsidRPr="001A3054">
        <w:rPr>
          <w:b/>
          <w:sz w:val="26"/>
          <w:szCs w:val="26"/>
          <w:lang w:eastAsia="vi-VN"/>
        </w:rPr>
        <w:t>Địa điểm</w:t>
      </w:r>
      <w:r w:rsidRPr="001A3054">
        <w:rPr>
          <w:sz w:val="26"/>
          <w:szCs w:val="26"/>
          <w:lang w:eastAsia="vi-VN"/>
        </w:rPr>
        <w:t>: văn phòng khoa CN May – thời trang</w:t>
      </w:r>
    </w:p>
    <w:p w:rsidR="00E92C16" w:rsidRPr="001A3054" w:rsidRDefault="00E92C16" w:rsidP="001A3054">
      <w:pPr>
        <w:pStyle w:val="ListParagraph"/>
        <w:spacing w:line="288" w:lineRule="auto"/>
        <w:ind w:left="644"/>
        <w:jc w:val="both"/>
        <w:rPr>
          <w:sz w:val="26"/>
          <w:szCs w:val="26"/>
          <w:lang w:eastAsia="vi-VN"/>
        </w:rPr>
      </w:pPr>
      <w:r w:rsidRPr="001A3054">
        <w:rPr>
          <w:b/>
          <w:sz w:val="26"/>
          <w:szCs w:val="26"/>
          <w:lang w:eastAsia="vi-VN"/>
        </w:rPr>
        <w:t>Thành phần</w:t>
      </w:r>
      <w:r w:rsidRPr="001A3054">
        <w:rPr>
          <w:sz w:val="26"/>
          <w:szCs w:val="26"/>
          <w:lang w:eastAsia="vi-VN"/>
        </w:rPr>
        <w:t>: toàn thể GV khoa CN May – thời trang 09/09</w:t>
      </w:r>
    </w:p>
    <w:p w:rsidR="00E92C16" w:rsidRPr="001A3054" w:rsidRDefault="00E92C16" w:rsidP="001A3054">
      <w:pPr>
        <w:pStyle w:val="ListParagraph"/>
        <w:spacing w:line="288" w:lineRule="auto"/>
        <w:ind w:left="644"/>
        <w:jc w:val="both"/>
        <w:rPr>
          <w:sz w:val="26"/>
          <w:szCs w:val="26"/>
          <w:lang w:eastAsia="vi-VN"/>
        </w:rPr>
      </w:pPr>
      <w:r w:rsidRPr="001A3054">
        <w:rPr>
          <w:b/>
          <w:sz w:val="26"/>
          <w:szCs w:val="26"/>
          <w:lang w:eastAsia="vi-VN"/>
        </w:rPr>
        <w:t>Chủ trì</w:t>
      </w:r>
      <w:r w:rsidRPr="001A3054">
        <w:rPr>
          <w:sz w:val="26"/>
          <w:szCs w:val="26"/>
          <w:lang w:eastAsia="vi-VN"/>
        </w:rPr>
        <w:t>: cô Trương Việt Khánh Trang –</w:t>
      </w:r>
      <w:r w:rsidR="0074502B" w:rsidRPr="001A3054">
        <w:rPr>
          <w:sz w:val="26"/>
          <w:szCs w:val="26"/>
          <w:lang w:eastAsia="vi-VN"/>
        </w:rPr>
        <w:t xml:space="preserve"> T</w:t>
      </w:r>
      <w:r w:rsidRPr="001A3054">
        <w:rPr>
          <w:sz w:val="26"/>
          <w:szCs w:val="26"/>
          <w:lang w:eastAsia="vi-VN"/>
        </w:rPr>
        <w:t>rưởng khoa</w:t>
      </w:r>
    </w:p>
    <w:p w:rsidR="00E92C16" w:rsidRPr="001A3054" w:rsidRDefault="00E92C16" w:rsidP="001A3054">
      <w:pPr>
        <w:pStyle w:val="ListParagraph"/>
        <w:spacing w:line="288" w:lineRule="auto"/>
        <w:ind w:left="644"/>
        <w:jc w:val="both"/>
        <w:rPr>
          <w:sz w:val="26"/>
          <w:szCs w:val="26"/>
          <w:lang w:eastAsia="vi-VN"/>
        </w:rPr>
      </w:pPr>
      <w:r w:rsidRPr="001A3054">
        <w:rPr>
          <w:b/>
          <w:sz w:val="26"/>
          <w:szCs w:val="26"/>
          <w:lang w:eastAsia="vi-VN"/>
        </w:rPr>
        <w:t>Thư ký</w:t>
      </w:r>
      <w:r w:rsidRPr="001A3054">
        <w:rPr>
          <w:sz w:val="26"/>
          <w:szCs w:val="26"/>
          <w:lang w:eastAsia="vi-VN"/>
        </w:rPr>
        <w:t>: cô Phạm Thị Thanh Thúy</w:t>
      </w:r>
    </w:p>
    <w:p w:rsidR="00E92C16" w:rsidRPr="001A3054" w:rsidRDefault="00E92C16" w:rsidP="001A3054">
      <w:pPr>
        <w:pStyle w:val="ListParagraph"/>
        <w:spacing w:line="288" w:lineRule="auto"/>
        <w:ind w:left="644"/>
        <w:jc w:val="both"/>
        <w:rPr>
          <w:sz w:val="26"/>
          <w:szCs w:val="26"/>
          <w:lang w:eastAsia="vi-VN"/>
        </w:rPr>
      </w:pPr>
      <w:r w:rsidRPr="001A3054">
        <w:rPr>
          <w:b/>
          <w:sz w:val="26"/>
          <w:szCs w:val="26"/>
          <w:lang w:eastAsia="vi-VN"/>
        </w:rPr>
        <w:t>Nội dung cuộc họp</w:t>
      </w:r>
      <w:r w:rsidRPr="001A3054">
        <w:rPr>
          <w:sz w:val="26"/>
          <w:szCs w:val="26"/>
          <w:lang w:eastAsia="vi-VN"/>
        </w:rPr>
        <w:t xml:space="preserve">: </w:t>
      </w:r>
    </w:p>
    <w:p w:rsidR="00E92C16" w:rsidRPr="001A3054" w:rsidRDefault="00E92C16" w:rsidP="00E92C16">
      <w:pPr>
        <w:spacing w:line="360" w:lineRule="auto"/>
        <w:jc w:val="both"/>
        <w:rPr>
          <w:sz w:val="26"/>
          <w:szCs w:val="26"/>
        </w:rPr>
      </w:pPr>
      <w:r w:rsidRPr="001A3054">
        <w:rPr>
          <w:sz w:val="26"/>
          <w:szCs w:val="26"/>
        </w:rPr>
        <w:t>Chủ trì cuộc họp đã gợi ý cho các thành viên trong khoa thảo luận các vấn đề chính, đi vào trọng tâm của nội dung các nghị quyết.</w:t>
      </w:r>
    </w:p>
    <w:p w:rsidR="00E60258" w:rsidRPr="001A3054" w:rsidRDefault="00E92C16" w:rsidP="006F5FEF">
      <w:pPr>
        <w:spacing w:line="360" w:lineRule="auto"/>
        <w:ind w:firstLine="840"/>
        <w:jc w:val="both"/>
        <w:rPr>
          <w:sz w:val="26"/>
          <w:szCs w:val="26"/>
        </w:rPr>
      </w:pPr>
      <w:r w:rsidRPr="001A3054">
        <w:rPr>
          <w:sz w:val="26"/>
          <w:szCs w:val="26"/>
        </w:rPr>
        <w:t>S</w:t>
      </w:r>
      <w:r w:rsidR="00E60258" w:rsidRPr="001A3054">
        <w:rPr>
          <w:sz w:val="26"/>
          <w:szCs w:val="26"/>
        </w:rPr>
        <w:t xml:space="preserve">au khi </w:t>
      </w:r>
      <w:r w:rsidR="006F5FEF" w:rsidRPr="001A3054">
        <w:rPr>
          <w:sz w:val="26"/>
          <w:szCs w:val="26"/>
        </w:rPr>
        <w:t xml:space="preserve">nghe báo cáo và </w:t>
      </w:r>
      <w:r w:rsidR="00E60258" w:rsidRPr="001A3054">
        <w:rPr>
          <w:sz w:val="26"/>
          <w:szCs w:val="26"/>
        </w:rPr>
        <w:t xml:space="preserve">tiếp thu các nghị quyết của Hội nghị Ban chấp hành Trung Ương (TW) Đảng lần thứ 6, khóa XII tại </w:t>
      </w:r>
      <w:r w:rsidR="006F5FEF" w:rsidRPr="001A3054">
        <w:rPr>
          <w:sz w:val="26"/>
          <w:szCs w:val="26"/>
        </w:rPr>
        <w:t xml:space="preserve">hội trường ngày 30/01/2018, khoa </w:t>
      </w:r>
      <w:r w:rsidR="006F5FEF" w:rsidRPr="001A3054">
        <w:rPr>
          <w:sz w:val="26"/>
          <w:szCs w:val="26"/>
          <w:lang w:eastAsia="vi-VN"/>
        </w:rPr>
        <w:t xml:space="preserve">CN May – thời trang đã thảo luận xung quanh các nội dung: </w:t>
      </w:r>
      <w:r w:rsidR="00E60258" w:rsidRPr="001A3054">
        <w:rPr>
          <w:sz w:val="26"/>
          <w:szCs w:val="26"/>
        </w:rPr>
        <w:t xml:space="preserve"> “</w:t>
      </w:r>
      <w:r w:rsidR="00E60258" w:rsidRPr="001A3054">
        <w:rPr>
          <w:i/>
          <w:sz w:val="26"/>
          <w:szCs w:val="26"/>
        </w:rPr>
        <w:t>một số vấn đề về tiếp tục đổi mới, sắp xếp tổ chức bộ máy của hệ thống chính trị tinh gọn, hoạt động hiệu lực, hiệu quả”</w:t>
      </w:r>
      <w:r w:rsidR="00E60258" w:rsidRPr="001A3054">
        <w:rPr>
          <w:sz w:val="26"/>
          <w:szCs w:val="26"/>
        </w:rPr>
        <w:t xml:space="preserve">; nghị quyết 19-NQ/TW về </w:t>
      </w:r>
      <w:r w:rsidR="00E60258" w:rsidRPr="001A3054">
        <w:rPr>
          <w:i/>
          <w:sz w:val="26"/>
          <w:szCs w:val="26"/>
        </w:rPr>
        <w:t>“tiếp tục đổi mới hệ thống tổ chức và quản lý, nâng cao chất lượng và hiệu quả hoạt động của các đơn vị sự nghiệp công lập”</w:t>
      </w:r>
      <w:r w:rsidR="00E60258" w:rsidRPr="001A3054">
        <w:rPr>
          <w:sz w:val="26"/>
          <w:szCs w:val="26"/>
        </w:rPr>
        <w:t xml:space="preserve">; nghị quyết 20-NQ/TW về </w:t>
      </w:r>
      <w:r w:rsidR="00E60258" w:rsidRPr="001A3054">
        <w:rPr>
          <w:i/>
          <w:sz w:val="26"/>
          <w:szCs w:val="26"/>
        </w:rPr>
        <w:t>“tăng cường công tác bảo vệ, chăm sóc và nâng cao sức khỏe nhân dân trong tình hình mới”;</w:t>
      </w:r>
      <w:r w:rsidR="00E60258" w:rsidRPr="001A3054">
        <w:rPr>
          <w:sz w:val="26"/>
          <w:szCs w:val="26"/>
        </w:rPr>
        <w:t xml:space="preserve"> nghị quyết 21-NQ/TW về </w:t>
      </w:r>
      <w:r w:rsidR="00E60258" w:rsidRPr="001A3054">
        <w:rPr>
          <w:i/>
          <w:sz w:val="26"/>
          <w:szCs w:val="26"/>
        </w:rPr>
        <w:t>“Công tác dân số trong tình hình mới”</w:t>
      </w:r>
      <w:r w:rsidR="00E60258" w:rsidRPr="001A3054">
        <w:rPr>
          <w:sz w:val="26"/>
          <w:szCs w:val="26"/>
        </w:rPr>
        <w:t>. Bản thân quan tâm nhất và tập trung nghiên cứu về nghị quyết 18-NQ/TW về “</w:t>
      </w:r>
      <w:r w:rsidR="00E60258" w:rsidRPr="001A3054">
        <w:rPr>
          <w:i/>
          <w:sz w:val="26"/>
          <w:szCs w:val="26"/>
        </w:rPr>
        <w:t>một số vấn đề về tiếp tục đổi mới, sắp xếp tổ chức bộ máy của hệ thống chính trị tinh gọn, hoạt động hiệu lực, hiệu quả</w:t>
      </w:r>
      <w:r w:rsidR="006F5FEF" w:rsidRPr="001A3054">
        <w:rPr>
          <w:i/>
          <w:sz w:val="26"/>
          <w:szCs w:val="26"/>
        </w:rPr>
        <w:t>”</w:t>
      </w:r>
    </w:p>
    <w:p w:rsidR="00E60258" w:rsidRPr="001A3054" w:rsidRDefault="00E60258" w:rsidP="001A3054">
      <w:pPr>
        <w:spacing w:line="360" w:lineRule="auto"/>
        <w:jc w:val="both"/>
        <w:rPr>
          <w:b/>
          <w:sz w:val="26"/>
          <w:szCs w:val="26"/>
        </w:rPr>
      </w:pPr>
      <w:r w:rsidRPr="001A3054">
        <w:rPr>
          <w:b/>
          <w:sz w:val="26"/>
          <w:szCs w:val="26"/>
        </w:rPr>
        <w:t>1- Nhận thức về thực trạng (thành tựu, hạn chế và nguyên nhân), những điểm mới, mục tiêu giải quyết trong Nghị quyết Trung ương 6, khóa XII</w:t>
      </w:r>
    </w:p>
    <w:p w:rsidR="00E60258" w:rsidRPr="001A3054" w:rsidRDefault="00E60258" w:rsidP="00E60258">
      <w:pPr>
        <w:spacing w:line="360" w:lineRule="auto"/>
        <w:ind w:firstLine="840"/>
        <w:jc w:val="both"/>
        <w:rPr>
          <w:sz w:val="26"/>
          <w:szCs w:val="26"/>
          <w:shd w:val="clear" w:color="auto" w:fill="FAFAFA"/>
        </w:rPr>
      </w:pPr>
      <w:r w:rsidRPr="001A3054">
        <w:rPr>
          <w:sz w:val="26"/>
          <w:szCs w:val="26"/>
        </w:rPr>
        <w:t>Nghị quyết số 18-NQ/TW, cơ bản đã nêu rỏ những thành tựu trong công tác chỉ đạo, đổi mới, sắp xếp tổ chức bộ máy của hệ thống chính trị tinh gọn, hoạt động đi vào hiệu quả, cụ thể trong những năm qua, Đảng ta đã ban hành và lãnh đạo, chỉ đạo tổ chức thực hiện nhiều chủ trương, nghị quyết, kết luận về xây dựng tổ chức bộ máy của hệ thống chính trị, đạt được nhiều kết quả quan trọng.</w:t>
      </w:r>
      <w:r w:rsidRPr="001A3054">
        <w:rPr>
          <w:sz w:val="26"/>
          <w:szCs w:val="26"/>
          <w:shd w:val="clear" w:color="auto" w:fill="FAFAFA"/>
        </w:rPr>
        <w:t xml:space="preserve"> </w:t>
      </w:r>
    </w:p>
    <w:p w:rsidR="00E60258" w:rsidRPr="001A3054" w:rsidRDefault="00E60258" w:rsidP="00E60258">
      <w:pPr>
        <w:spacing w:line="360" w:lineRule="auto"/>
        <w:ind w:firstLine="840"/>
        <w:jc w:val="both"/>
        <w:rPr>
          <w:sz w:val="26"/>
          <w:szCs w:val="26"/>
        </w:rPr>
      </w:pPr>
      <w:r w:rsidRPr="001A3054">
        <w:rPr>
          <w:i/>
          <w:sz w:val="26"/>
          <w:szCs w:val="26"/>
        </w:rPr>
        <w:lastRenderedPageBreak/>
        <w:t>Bên cạnh đó,</w:t>
      </w:r>
      <w:r w:rsidRPr="001A3054">
        <w:rPr>
          <w:sz w:val="26"/>
          <w:szCs w:val="26"/>
        </w:rPr>
        <w:t xml:space="preserve"> nghị quyết đã thẳng thắn chỉ ra những hạn chế và những nguyên nhân của những hạn chế đó sát với tình hình thực tiễn từ cơ sở đên trung ương, như: tổ chức bộ máy của hệ thống chính trị vẫn còn cồng kềnh, nhiều tầng nấc, nhiều đầu mối; Chức năng, nhiệm vụ, quyền hạn, tổ chức bộ máy,</w:t>
      </w:r>
      <w:r w:rsidRPr="001A3054">
        <w:rPr>
          <w:b/>
          <w:bCs/>
          <w:i/>
          <w:iCs/>
          <w:sz w:val="26"/>
          <w:szCs w:val="26"/>
        </w:rPr>
        <w:t> </w:t>
      </w:r>
      <w:r w:rsidRPr="001A3054">
        <w:rPr>
          <w:sz w:val="26"/>
          <w:szCs w:val="26"/>
        </w:rPr>
        <w:t xml:space="preserve">mối quan hệ của một số cơ quan, tổ chức chưa thật rõ, còn chồng chéo, trùng lắp...; Cơ chế kiểm soát quyền lực hiệu quả chưa cao; Số lượng, cơ cấu, chất lượng cấp uỷ viên, uỷ viên ban thường vụ cấp uỷ các cấp còn một số bất cập; Năng lực lãnh đạo và sức chiến đấu của không ít cấp uỷ, tổ chức đảng còn yếu. Sự phối hợp giữa các cấp, các ngành, các địa phương có 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"công chức hoá". Nội dung và phương thức hoạt động có lúc, có nơi chưa thiết thực, hiệu quả, thiếu sâu sát cơ sở. </w:t>
      </w:r>
    </w:p>
    <w:p w:rsidR="00E60258" w:rsidRPr="001A3054" w:rsidRDefault="00E60258" w:rsidP="00E60258">
      <w:pPr>
        <w:pStyle w:val="selectionshareable"/>
        <w:spacing w:before="0" w:beforeAutospacing="0" w:after="0" w:afterAutospacing="0" w:line="360" w:lineRule="auto"/>
        <w:ind w:firstLine="839"/>
        <w:jc w:val="both"/>
        <w:rPr>
          <w:sz w:val="26"/>
          <w:szCs w:val="26"/>
        </w:rPr>
      </w:pPr>
      <w:r w:rsidRPr="001A3054">
        <w:rPr>
          <w:i/>
          <w:sz w:val="26"/>
          <w:szCs w:val="26"/>
        </w:rPr>
        <w:t xml:space="preserve">Nguyên nhân những hạn chế là do: </w:t>
      </w:r>
      <w:r w:rsidRPr="001A3054">
        <w:rPr>
          <w:sz w:val="26"/>
          <w:szCs w:val="26"/>
        </w:rPr>
        <w:t xml:space="preserve">Nhận thức, ý thức trách nhiệm của một số cấp uỷ, tổ chức đảng chưa đầy đủ, toàn diện về tầm quan trọng, tính cấp thiết và những yêu cầu đổi mới, kiện toàn tổ chức bộ máy của hệ thống chính trị. </w:t>
      </w:r>
    </w:p>
    <w:p w:rsidR="00E60258" w:rsidRPr="001A3054" w:rsidRDefault="00E60258" w:rsidP="00E60258">
      <w:pPr>
        <w:pStyle w:val="selectionshareable"/>
        <w:spacing w:before="0" w:beforeAutospacing="0" w:after="0" w:afterAutospacing="0" w:line="360" w:lineRule="auto"/>
        <w:ind w:firstLine="839"/>
        <w:jc w:val="both"/>
        <w:rPr>
          <w:sz w:val="26"/>
          <w:szCs w:val="26"/>
        </w:rPr>
      </w:pPr>
      <w:r w:rsidRPr="001A3054">
        <w:rPr>
          <w:sz w:val="26"/>
          <w:szCs w:val="26"/>
        </w:rPr>
        <w:t xml:space="preserve">Công tác lãnh đạo, chỉ đạo, quán triệt và tổ chức thực hiện các chủ trương, nghị quyết, kết luận của Đảng, quy định của Nhà nước về sắp xếp, kiện toàn tổ chức bộ máy, tinh giản biên chế thiếu kiên quyết, đồng bộ; còn tình trạng nể nang, né tránh, ngại va chạm, lợi ích cục bộ; </w:t>
      </w:r>
    </w:p>
    <w:p w:rsidR="00E60258" w:rsidRPr="001A3054" w:rsidRDefault="00E60258" w:rsidP="00E60258">
      <w:pPr>
        <w:pStyle w:val="selectionshareable"/>
        <w:spacing w:before="0" w:beforeAutospacing="0" w:after="0" w:afterAutospacing="0" w:line="360" w:lineRule="auto"/>
        <w:ind w:firstLine="839"/>
        <w:jc w:val="both"/>
        <w:rPr>
          <w:sz w:val="26"/>
          <w:szCs w:val="26"/>
        </w:rPr>
      </w:pPr>
      <w:r w:rsidRPr="001A3054">
        <w:rPr>
          <w:sz w:val="26"/>
          <w:szCs w:val="26"/>
        </w:rPr>
        <w:t xml:space="preserve">Công tác quản lý tổ chức bộ máy và biên chế chưa chặt chẽ và chưa tập trung thống nhất vào một đầu mối. Cơ chế, chính sách khuyến khích việc sắp xếp tinh gọn tổ chức, biên chế chưa phù hợp, thiếu mạnh mẽ. </w:t>
      </w:r>
    </w:p>
    <w:p w:rsidR="00E60258" w:rsidRPr="001A3054" w:rsidRDefault="00E60258" w:rsidP="00E60258">
      <w:pPr>
        <w:pStyle w:val="selectionshareable"/>
        <w:spacing w:before="0" w:beforeAutospacing="0" w:after="0" w:afterAutospacing="0" w:line="360" w:lineRule="auto"/>
        <w:ind w:firstLine="839"/>
        <w:jc w:val="both"/>
        <w:rPr>
          <w:sz w:val="26"/>
          <w:szCs w:val="26"/>
        </w:rPr>
      </w:pPr>
      <w:r w:rsidRPr="001A3054">
        <w:rPr>
          <w:sz w:val="26"/>
          <w:szCs w:val="26"/>
        </w:rPr>
        <w:t>Công tác kiểm tra, thanh tra, giám sát thiếu thường xuyên; Công tác tổng kết thực tiễn, công tác sơ kết, tổng kết, rút kinh nghiệm, khen thưởng chưa kịp thời.</w:t>
      </w:r>
    </w:p>
    <w:p w:rsidR="00E60258" w:rsidRPr="001A3054" w:rsidRDefault="00E60258" w:rsidP="00E60258">
      <w:pPr>
        <w:pStyle w:val="selectionshareable"/>
        <w:spacing w:before="0" w:beforeAutospacing="0" w:after="0" w:afterAutospacing="0" w:line="360" w:lineRule="auto"/>
        <w:ind w:firstLine="839"/>
        <w:jc w:val="both"/>
        <w:rPr>
          <w:sz w:val="26"/>
          <w:szCs w:val="26"/>
        </w:rPr>
      </w:pPr>
      <w:r w:rsidRPr="001A3054">
        <w:rPr>
          <w:sz w:val="26"/>
          <w:szCs w:val="26"/>
        </w:rPr>
        <w:t>Trên cơ sở những thành tựu, hạn chế và nguyên nhân, Nghị quyết đã đề ra những mục tiêu, giải pháp cụ thể, từng hệ thống tổ chức Đảng, Nhà nước, mặt trận các đoàn thể cấp Trung ương đến địa phương;</w:t>
      </w:r>
    </w:p>
    <w:p w:rsidR="00E60258" w:rsidRPr="001A3054" w:rsidRDefault="00E60258" w:rsidP="00E60258">
      <w:pPr>
        <w:pStyle w:val="selectionshareable"/>
        <w:spacing w:before="0" w:beforeAutospacing="0" w:after="0" w:afterAutospacing="0" w:line="360" w:lineRule="auto"/>
        <w:ind w:firstLine="840"/>
        <w:jc w:val="both"/>
        <w:rPr>
          <w:sz w:val="26"/>
          <w:szCs w:val="26"/>
        </w:rPr>
      </w:pPr>
      <w:r w:rsidRPr="001A3054">
        <w:rPr>
          <w:i/>
          <w:sz w:val="26"/>
          <w:szCs w:val="26"/>
        </w:rPr>
        <w:t>Trên cơ sở đó,</w:t>
      </w:r>
      <w:r w:rsidRPr="001A3054">
        <w:rPr>
          <w:sz w:val="26"/>
          <w:szCs w:val="26"/>
        </w:rPr>
        <w:t xml:space="preserve">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E60258" w:rsidRPr="001A3054" w:rsidRDefault="00E60258" w:rsidP="00E60258">
      <w:pPr>
        <w:pStyle w:val="selectionshareable"/>
        <w:spacing w:before="0" w:beforeAutospacing="0" w:after="0" w:afterAutospacing="0" w:line="360" w:lineRule="auto"/>
        <w:ind w:firstLine="840"/>
        <w:jc w:val="both"/>
        <w:rPr>
          <w:sz w:val="26"/>
          <w:szCs w:val="26"/>
        </w:rPr>
      </w:pPr>
      <w:r w:rsidRPr="001A3054">
        <w:rPr>
          <w:sz w:val="26"/>
          <w:szCs w:val="26"/>
        </w:rPr>
        <w:lastRenderedPageBreak/>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Khẩn trương nghiên cứu, xây dựng mô hình tổ chức tổng thể của hệ thống chính trị ở nước ta phù hợp với yêu cầu, điều kiện cụ thể trong giai đoạn mới; Rà soát, quy định chặt chẽ hơn về biên chế, số lượng cán bộ, công chức, viên chức.</w:t>
      </w:r>
    </w:p>
    <w:p w:rsidR="00E60258" w:rsidRPr="001A3054" w:rsidRDefault="00E60258" w:rsidP="00E60258">
      <w:pPr>
        <w:pStyle w:val="selectionshareable"/>
        <w:spacing w:before="0" w:beforeAutospacing="0" w:after="0" w:afterAutospacing="0" w:line="360" w:lineRule="auto"/>
        <w:ind w:firstLine="840"/>
        <w:jc w:val="both"/>
        <w:rPr>
          <w:sz w:val="26"/>
          <w:szCs w:val="26"/>
        </w:rPr>
      </w:pPr>
      <w:r w:rsidRPr="001A3054">
        <w:rPr>
          <w:sz w:val="26"/>
          <w:szCs w:val="26"/>
        </w:rPr>
        <w:t xml:space="preserve">Rà soát, sắp xếp, kiện toàn, tinh gọn đầu mối bên trong của các tổ chức này theo nguyên tắc một tổ chức có thể đảm nhiệm nhiều việc; </w:t>
      </w:r>
    </w:p>
    <w:p w:rsidR="00E60258" w:rsidRPr="001A3054" w:rsidRDefault="00E60258" w:rsidP="00E60258">
      <w:pPr>
        <w:pStyle w:val="selectionshareable"/>
        <w:spacing w:before="0" w:beforeAutospacing="0" w:after="0" w:afterAutospacing="0" w:line="360" w:lineRule="auto"/>
        <w:ind w:firstLine="840"/>
        <w:jc w:val="both"/>
        <w:rPr>
          <w:sz w:val="26"/>
          <w:szCs w:val="26"/>
        </w:rPr>
      </w:pPr>
      <w:r w:rsidRPr="001A3054">
        <w:rPr>
          <w:sz w:val="26"/>
          <w:szCs w:val="26"/>
        </w:rPr>
        <w:t>Tăng cường phân cấp, phân quyền hợp lý giữa cấp trên với cấp dưới, giữa Trung ương và địa phương.  Tiến hành tổng kết việc thi tuyển, bổ nhiệm, sử dụng, đánh giá và thực hiện chế độ, chính sách đãi ngộ phù hợp.</w:t>
      </w:r>
    </w:p>
    <w:p w:rsidR="00E60258" w:rsidRPr="001A3054" w:rsidRDefault="00E60258" w:rsidP="00E60258">
      <w:pPr>
        <w:pStyle w:val="selectionshareable"/>
        <w:spacing w:before="0" w:beforeAutospacing="0" w:after="0" w:afterAutospacing="0" w:line="360" w:lineRule="auto"/>
        <w:ind w:firstLine="840"/>
        <w:jc w:val="both"/>
        <w:rPr>
          <w:sz w:val="26"/>
          <w:szCs w:val="26"/>
        </w:rPr>
      </w:pPr>
      <w:r w:rsidRPr="001A3054">
        <w:rPr>
          <w:sz w:val="26"/>
          <w:szCs w:val="26"/>
        </w:rPr>
        <w:t xml:space="preserve">Tăng cường phối hợp chặt chẽ giữa công tác kiểm tra của Đảng với thanh tra của Nhà nước, sự giám sát của Mặt trận Tổ quốc, các đoàn thể chính trị - xã hội, các cơ quan dân cử. </w:t>
      </w:r>
    </w:p>
    <w:p w:rsidR="00E60258" w:rsidRPr="001A3054" w:rsidRDefault="00E60258" w:rsidP="001A3054">
      <w:pPr>
        <w:spacing w:line="360" w:lineRule="auto"/>
        <w:jc w:val="both"/>
        <w:rPr>
          <w:b/>
          <w:sz w:val="26"/>
          <w:szCs w:val="26"/>
        </w:rPr>
      </w:pPr>
      <w:r w:rsidRPr="001A3054">
        <w:rPr>
          <w:b/>
          <w:sz w:val="26"/>
          <w:szCs w:val="26"/>
        </w:rPr>
        <w:t xml:space="preserve">2- Liên hệ việc thực hiện nhiệm vụ chính trị </w:t>
      </w:r>
      <w:r w:rsidR="00C509AD" w:rsidRPr="001A3054">
        <w:rPr>
          <w:b/>
          <w:sz w:val="26"/>
          <w:szCs w:val="26"/>
        </w:rPr>
        <w:t xml:space="preserve">tại </w:t>
      </w:r>
      <w:r w:rsidRPr="001A3054">
        <w:rPr>
          <w:b/>
          <w:sz w:val="26"/>
          <w:szCs w:val="26"/>
        </w:rPr>
        <w:t xml:space="preserve">đơn vị </w:t>
      </w:r>
      <w:r w:rsidR="00C509AD" w:rsidRPr="001A3054">
        <w:rPr>
          <w:b/>
          <w:sz w:val="26"/>
          <w:szCs w:val="26"/>
        </w:rPr>
        <w:t>công tác</w:t>
      </w:r>
    </w:p>
    <w:p w:rsidR="00E60258" w:rsidRPr="001A3054" w:rsidRDefault="00E60258" w:rsidP="00E60258">
      <w:pPr>
        <w:spacing w:line="360" w:lineRule="auto"/>
        <w:ind w:firstLine="840"/>
        <w:jc w:val="both"/>
        <w:rPr>
          <w:sz w:val="26"/>
          <w:szCs w:val="26"/>
        </w:rPr>
      </w:pPr>
      <w:r w:rsidRPr="001A3054">
        <w:rPr>
          <w:sz w:val="26"/>
          <w:szCs w:val="26"/>
        </w:rPr>
        <w:t xml:space="preserve">Trong thời gian qua, cấp ủy chính quyền </w:t>
      </w:r>
      <w:r w:rsidR="00C509AD" w:rsidRPr="001A3054">
        <w:rPr>
          <w:sz w:val="26"/>
          <w:szCs w:val="26"/>
        </w:rPr>
        <w:t>nhà trường</w:t>
      </w:r>
      <w:r w:rsidRPr="001A3054">
        <w:rPr>
          <w:sz w:val="26"/>
          <w:szCs w:val="26"/>
        </w:rPr>
        <w:t xml:space="preserve"> đã quan tâm trong việc sắp xếp tổ chức bộ máy của hệ thống </w:t>
      </w:r>
      <w:r w:rsidR="00C509AD" w:rsidRPr="001A3054">
        <w:rPr>
          <w:sz w:val="26"/>
          <w:szCs w:val="26"/>
        </w:rPr>
        <w:t>quản lý cho phù hợp hơn</w:t>
      </w:r>
      <w:r w:rsidRPr="001A3054">
        <w:rPr>
          <w:sz w:val="26"/>
          <w:szCs w:val="26"/>
        </w:rPr>
        <w:t xml:space="preserve">, đưa ra nhiều nghị quyết, chương trình, kế hoạch liên quan đến công tác sắp xếp, bố trí, trọng dụng cán bộ có tài vào các công việc phù hợp với sở trường, nhiệm vụ. Kịp thời tổ chức thanh tra, kiểm tra cán bộ vi phạm trong quá trình thực hiện nhiệm vụ. </w:t>
      </w:r>
    </w:p>
    <w:p w:rsidR="00E60258" w:rsidRPr="001A3054" w:rsidRDefault="00E60258" w:rsidP="00E60258">
      <w:pPr>
        <w:shd w:val="clear" w:color="auto" w:fill="FFFFFF"/>
        <w:spacing w:line="360" w:lineRule="auto"/>
        <w:ind w:firstLine="840"/>
        <w:jc w:val="both"/>
        <w:rPr>
          <w:sz w:val="26"/>
          <w:szCs w:val="26"/>
        </w:rPr>
      </w:pPr>
      <w:r w:rsidRPr="001A3054">
        <w:rPr>
          <w:sz w:val="26"/>
          <w:szCs w:val="26"/>
        </w:rPr>
        <w:t xml:space="preserve">Đối với lãnh đạo </w:t>
      </w:r>
      <w:r w:rsidR="00C509AD" w:rsidRPr="001A3054">
        <w:rPr>
          <w:sz w:val="26"/>
          <w:szCs w:val="26"/>
        </w:rPr>
        <w:t xml:space="preserve">nhà trường </w:t>
      </w:r>
      <w:r w:rsidRPr="001A3054">
        <w:rPr>
          <w:sz w:val="26"/>
          <w:szCs w:val="26"/>
        </w:rPr>
        <w:t xml:space="preserve">trong thời gian qua đã quan tâm tham mưu cho cấp ủy thực 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 </w:t>
      </w:r>
      <w:r w:rsidR="00C509AD" w:rsidRPr="001A3054">
        <w:rPr>
          <w:sz w:val="26"/>
          <w:szCs w:val="26"/>
        </w:rPr>
        <w:t>đưa ra chương trình kế hoạch hoạt động cụ thể để nhà trường từng bước phát triển và trờ thành trường chất lượng cao toàn quốc và trong khu vực.</w:t>
      </w:r>
    </w:p>
    <w:p w:rsidR="00E60258" w:rsidRPr="001A3054" w:rsidRDefault="00E60258" w:rsidP="001A3054">
      <w:pPr>
        <w:shd w:val="clear" w:color="auto" w:fill="FFFFFF"/>
        <w:spacing w:line="360" w:lineRule="auto"/>
        <w:jc w:val="both"/>
        <w:rPr>
          <w:b/>
          <w:sz w:val="26"/>
          <w:szCs w:val="26"/>
        </w:rPr>
      </w:pPr>
      <w:r w:rsidRPr="001A3054">
        <w:rPr>
          <w:b/>
          <w:sz w:val="26"/>
          <w:szCs w:val="26"/>
        </w:rPr>
        <w:t xml:space="preserve">3- Đề xuất, kiến nghị các biện pháp thực hiện ở đơn vị </w:t>
      </w:r>
    </w:p>
    <w:p w:rsidR="00E60258" w:rsidRPr="001A3054" w:rsidRDefault="00E60258" w:rsidP="00E60258">
      <w:pPr>
        <w:shd w:val="clear" w:color="auto" w:fill="FFFFFF"/>
        <w:spacing w:line="360" w:lineRule="auto"/>
        <w:ind w:firstLine="840"/>
        <w:jc w:val="both"/>
        <w:rPr>
          <w:sz w:val="26"/>
          <w:szCs w:val="26"/>
        </w:rPr>
      </w:pPr>
      <w:r w:rsidRPr="001A3054">
        <w:rPr>
          <w:sz w:val="26"/>
          <w:szCs w:val="26"/>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w:t>
      </w:r>
      <w:r w:rsidR="00C509AD" w:rsidRPr="001A3054">
        <w:rPr>
          <w:sz w:val="26"/>
          <w:szCs w:val="26"/>
        </w:rPr>
        <w:t xml:space="preserve"> </w:t>
      </w:r>
      <w:r w:rsidRPr="001A3054">
        <w:rPr>
          <w:sz w:val="26"/>
          <w:szCs w:val="26"/>
        </w:rPr>
        <w:t xml:space="preserve">quản lý </w:t>
      </w:r>
      <w:r w:rsidR="00C509AD" w:rsidRPr="001A3054">
        <w:rPr>
          <w:sz w:val="26"/>
          <w:szCs w:val="26"/>
        </w:rPr>
        <w:t xml:space="preserve">và tăng cường </w:t>
      </w:r>
      <w:r w:rsidRPr="001A3054">
        <w:rPr>
          <w:sz w:val="26"/>
          <w:szCs w:val="26"/>
        </w:rPr>
        <w:t>giám sát.</w:t>
      </w:r>
    </w:p>
    <w:p w:rsidR="00E60258" w:rsidRPr="001A3054" w:rsidRDefault="00E60258" w:rsidP="00E60258">
      <w:pPr>
        <w:shd w:val="clear" w:color="auto" w:fill="FFFFFF"/>
        <w:spacing w:line="360" w:lineRule="auto"/>
        <w:ind w:firstLine="840"/>
        <w:jc w:val="both"/>
        <w:rPr>
          <w:sz w:val="26"/>
          <w:szCs w:val="26"/>
        </w:rPr>
      </w:pPr>
      <w:r w:rsidRPr="001A3054">
        <w:rPr>
          <w:sz w:val="26"/>
          <w:szCs w:val="26"/>
        </w:rPr>
        <w:lastRenderedPageBreak/>
        <w:t>- Tăng cường giáo dục chính trị tư tưởng, phẩm chất đạo đức, lối sống cách mạng cho cán bộ, đảng viên; kiên quyết đấu tranh với những biểu hiện suy thoái về tư tưởng chính trị, đạo đức, lối sống.</w:t>
      </w:r>
    </w:p>
    <w:p w:rsidR="00E60258" w:rsidRPr="001A3054" w:rsidRDefault="00E60258" w:rsidP="00E60258">
      <w:pPr>
        <w:shd w:val="clear" w:color="auto" w:fill="FFFFFF"/>
        <w:spacing w:line="360" w:lineRule="auto"/>
        <w:ind w:firstLine="840"/>
        <w:jc w:val="both"/>
        <w:rPr>
          <w:sz w:val="26"/>
          <w:szCs w:val="26"/>
        </w:rPr>
      </w:pPr>
      <w:r w:rsidRPr="001A3054">
        <w:rPr>
          <w:sz w:val="26"/>
          <w:szCs w:val="26"/>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1A3054">
        <w:rPr>
          <w:b/>
          <w:bCs/>
          <w:sz w:val="26"/>
          <w:szCs w:val="26"/>
        </w:rPr>
        <w:t>.</w:t>
      </w:r>
      <w:r w:rsidRPr="001A3054">
        <w:rPr>
          <w:sz w:val="26"/>
          <w:szCs w:val="26"/>
        </w:rPr>
        <w:t> </w:t>
      </w:r>
    </w:p>
    <w:p w:rsidR="00E60258" w:rsidRPr="001A3054" w:rsidRDefault="00E60258" w:rsidP="00E60258">
      <w:pPr>
        <w:shd w:val="clear" w:color="auto" w:fill="FFFFFF"/>
        <w:spacing w:line="360" w:lineRule="auto"/>
        <w:ind w:firstLine="840"/>
        <w:jc w:val="both"/>
        <w:rPr>
          <w:sz w:val="26"/>
          <w:szCs w:val="26"/>
        </w:rPr>
      </w:pPr>
      <w:r w:rsidRPr="001A3054">
        <w:rPr>
          <w:sz w:val="26"/>
          <w:szCs w:val="26"/>
        </w:rPr>
        <w:t>- Thường xuyên kiểm tra, giám sát các cơ quan, tổ chức, cá nhân trong thực hiện nhiệm vụ. Xử lý nghiêm cán bộ vi phạm những quy định của tổ chức Đảng, chính quyền, nhà nước và pháp luật.</w:t>
      </w:r>
    </w:p>
    <w:p w:rsidR="001228B6" w:rsidRPr="001A3054" w:rsidRDefault="001A3054" w:rsidP="0074502B">
      <w:pPr>
        <w:shd w:val="clear" w:color="auto" w:fill="FFFFFF"/>
        <w:spacing w:line="360" w:lineRule="auto"/>
        <w:ind w:firstLine="720"/>
        <w:rPr>
          <w:bCs/>
          <w:sz w:val="26"/>
          <w:szCs w:val="26"/>
        </w:rPr>
      </w:pPr>
      <w:r>
        <w:rPr>
          <w:bCs/>
          <w:sz w:val="26"/>
          <w:szCs w:val="26"/>
        </w:rPr>
        <w:t>Cuộc thảo luận kết thúc lúc 18 giờ 3</w:t>
      </w:r>
      <w:r w:rsidR="0074502B" w:rsidRPr="001A3054">
        <w:rPr>
          <w:bCs/>
          <w:sz w:val="26"/>
          <w:szCs w:val="26"/>
        </w:rPr>
        <w:t>5</w:t>
      </w:r>
      <w:r w:rsidR="001228B6" w:rsidRPr="001A3054">
        <w:rPr>
          <w:bCs/>
          <w:sz w:val="26"/>
          <w:szCs w:val="26"/>
        </w:rPr>
        <w:t xml:space="preserve"> cùng ngày</w:t>
      </w:r>
      <w:r w:rsidR="0074502B" w:rsidRPr="001A3054">
        <w:rPr>
          <w:bCs/>
          <w:sz w:val="26"/>
          <w:szCs w:val="26"/>
        </w:rPr>
        <w:t>.</w:t>
      </w:r>
      <w:r w:rsidR="001228B6" w:rsidRPr="001A3054">
        <w:rPr>
          <w:sz w:val="26"/>
          <w:szCs w:val="26"/>
        </w:rPr>
        <w:tab/>
      </w:r>
      <w:r w:rsidR="001228B6" w:rsidRPr="001A3054">
        <w:rPr>
          <w:sz w:val="26"/>
          <w:szCs w:val="26"/>
        </w:rPr>
        <w:tab/>
      </w:r>
      <w:r w:rsidR="001228B6" w:rsidRPr="001A3054">
        <w:rPr>
          <w:sz w:val="26"/>
          <w:szCs w:val="26"/>
        </w:rPr>
        <w:tab/>
      </w:r>
      <w:r w:rsidR="001228B6" w:rsidRPr="001A3054">
        <w:rPr>
          <w:i/>
          <w:sz w:val="26"/>
          <w:szCs w:val="26"/>
        </w:rPr>
        <w:t xml:space="preserve"> </w:t>
      </w:r>
    </w:p>
    <w:p w:rsidR="001228B6" w:rsidRPr="001A3054" w:rsidRDefault="001228B6" w:rsidP="001228B6">
      <w:pPr>
        <w:ind w:left="3600" w:firstLine="720"/>
        <w:jc w:val="both"/>
        <w:rPr>
          <w:i/>
          <w:sz w:val="26"/>
          <w:szCs w:val="26"/>
        </w:rPr>
      </w:pPr>
      <w:r w:rsidRPr="001A3054">
        <w:rPr>
          <w:i/>
          <w:sz w:val="26"/>
          <w:szCs w:val="26"/>
        </w:rPr>
        <w:t xml:space="preserve">        </w:t>
      </w:r>
    </w:p>
    <w:p w:rsidR="001228B6" w:rsidRPr="001A3054" w:rsidRDefault="0074502B" w:rsidP="001228B6">
      <w:pPr>
        <w:spacing w:line="288" w:lineRule="auto"/>
        <w:jc w:val="both"/>
        <w:rPr>
          <w:b/>
          <w:sz w:val="26"/>
          <w:szCs w:val="26"/>
        </w:rPr>
      </w:pPr>
      <w:r w:rsidRPr="001A3054">
        <w:rPr>
          <w:b/>
          <w:sz w:val="26"/>
          <w:szCs w:val="26"/>
        </w:rPr>
        <w:t xml:space="preserve">           </w:t>
      </w:r>
      <w:r w:rsidR="001228B6" w:rsidRPr="001A3054">
        <w:rPr>
          <w:b/>
          <w:sz w:val="26"/>
          <w:szCs w:val="26"/>
        </w:rPr>
        <w:t>Thư ký</w:t>
      </w:r>
      <w:r w:rsidR="001A3054" w:rsidRPr="001A3054">
        <w:rPr>
          <w:b/>
          <w:sz w:val="26"/>
          <w:szCs w:val="26"/>
        </w:rPr>
        <w:tab/>
      </w:r>
      <w:r w:rsidR="001A3054" w:rsidRPr="001A3054">
        <w:rPr>
          <w:b/>
          <w:sz w:val="26"/>
          <w:szCs w:val="26"/>
        </w:rPr>
        <w:tab/>
      </w:r>
      <w:r w:rsidR="001A3054" w:rsidRPr="001A3054">
        <w:rPr>
          <w:b/>
          <w:sz w:val="26"/>
          <w:szCs w:val="26"/>
        </w:rPr>
        <w:tab/>
      </w:r>
      <w:r w:rsidR="001A3054" w:rsidRPr="001A3054">
        <w:rPr>
          <w:b/>
          <w:sz w:val="26"/>
          <w:szCs w:val="26"/>
        </w:rPr>
        <w:tab/>
      </w:r>
      <w:r w:rsidR="001A3054" w:rsidRPr="001A3054">
        <w:rPr>
          <w:b/>
          <w:sz w:val="26"/>
          <w:szCs w:val="26"/>
        </w:rPr>
        <w:tab/>
      </w:r>
      <w:r w:rsidR="001A3054" w:rsidRPr="001A3054">
        <w:rPr>
          <w:b/>
          <w:sz w:val="26"/>
          <w:szCs w:val="26"/>
        </w:rPr>
        <w:tab/>
      </w:r>
      <w:r w:rsidR="001A3054" w:rsidRPr="001A3054">
        <w:rPr>
          <w:b/>
          <w:sz w:val="26"/>
          <w:szCs w:val="26"/>
        </w:rPr>
        <w:tab/>
        <w:t xml:space="preserve">      </w:t>
      </w:r>
      <w:r w:rsidR="001228B6" w:rsidRPr="001A3054">
        <w:rPr>
          <w:b/>
          <w:sz w:val="26"/>
          <w:szCs w:val="26"/>
        </w:rPr>
        <w:t>Chủ trì</w:t>
      </w:r>
    </w:p>
    <w:p w:rsidR="001228B6" w:rsidRPr="001A3054" w:rsidRDefault="001228B6" w:rsidP="001228B6">
      <w:pPr>
        <w:spacing w:line="288" w:lineRule="auto"/>
        <w:jc w:val="both"/>
        <w:rPr>
          <w:b/>
          <w:sz w:val="26"/>
          <w:szCs w:val="26"/>
        </w:rPr>
      </w:pPr>
    </w:p>
    <w:p w:rsidR="001228B6" w:rsidRDefault="001228B6" w:rsidP="001228B6">
      <w:pPr>
        <w:spacing w:line="288" w:lineRule="auto"/>
        <w:jc w:val="both"/>
        <w:rPr>
          <w:b/>
          <w:sz w:val="26"/>
          <w:szCs w:val="26"/>
        </w:rPr>
      </w:pPr>
    </w:p>
    <w:p w:rsidR="001A3054" w:rsidRPr="001A3054" w:rsidRDefault="001A3054" w:rsidP="001228B6">
      <w:pPr>
        <w:spacing w:line="288" w:lineRule="auto"/>
        <w:jc w:val="both"/>
        <w:rPr>
          <w:b/>
          <w:sz w:val="26"/>
          <w:szCs w:val="26"/>
        </w:rPr>
      </w:pPr>
    </w:p>
    <w:p w:rsidR="001228B6" w:rsidRPr="001A3054" w:rsidRDefault="000213D6" w:rsidP="001228B6">
      <w:pPr>
        <w:spacing w:line="288" w:lineRule="auto"/>
        <w:jc w:val="both"/>
        <w:rPr>
          <w:b/>
          <w:sz w:val="26"/>
          <w:szCs w:val="26"/>
        </w:rPr>
      </w:pPr>
      <w:r>
        <w:rPr>
          <w:b/>
          <w:sz w:val="26"/>
          <w:szCs w:val="26"/>
        </w:rPr>
        <w:t>Phạm Thị Thanh Thúy</w:t>
      </w:r>
      <w:bookmarkStart w:id="0" w:name="_GoBack"/>
      <w:bookmarkEnd w:id="0"/>
      <w:r w:rsidR="001228B6" w:rsidRPr="001A3054">
        <w:rPr>
          <w:b/>
          <w:sz w:val="26"/>
          <w:szCs w:val="26"/>
        </w:rPr>
        <w:tab/>
      </w:r>
      <w:r w:rsidR="001228B6" w:rsidRPr="001A3054">
        <w:rPr>
          <w:b/>
          <w:sz w:val="26"/>
          <w:szCs w:val="26"/>
        </w:rPr>
        <w:tab/>
      </w:r>
      <w:r w:rsidR="001228B6" w:rsidRPr="001A3054">
        <w:rPr>
          <w:b/>
          <w:sz w:val="26"/>
          <w:szCs w:val="26"/>
        </w:rPr>
        <w:tab/>
      </w:r>
      <w:r w:rsidR="001228B6" w:rsidRPr="001A3054">
        <w:rPr>
          <w:b/>
          <w:sz w:val="26"/>
          <w:szCs w:val="26"/>
        </w:rPr>
        <w:tab/>
      </w:r>
      <w:r w:rsidR="001228B6" w:rsidRPr="001A3054">
        <w:rPr>
          <w:b/>
          <w:sz w:val="26"/>
          <w:szCs w:val="26"/>
        </w:rPr>
        <w:tab/>
        <w:t xml:space="preserve">Trương Việt Khánh Trang </w:t>
      </w:r>
    </w:p>
    <w:sectPr w:rsidR="001228B6" w:rsidRPr="001A3054"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9CC" w:rsidRDefault="007B19CC" w:rsidP="00702640">
      <w:r>
        <w:separator/>
      </w:r>
    </w:p>
  </w:endnote>
  <w:endnote w:type="continuationSeparator" w:id="0">
    <w:p w:rsidR="007B19CC" w:rsidRDefault="007B19CC"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5D67CE" w:rsidRDefault="00385F6E">
        <w:pPr>
          <w:pStyle w:val="Footer"/>
          <w:jc w:val="right"/>
        </w:pPr>
        <w:r>
          <w:fldChar w:fldCharType="begin"/>
        </w:r>
        <w:r>
          <w:instrText xml:space="preserve"> PAGE   \* MERGEFORMAT </w:instrText>
        </w:r>
        <w:r>
          <w:fldChar w:fldCharType="separate"/>
        </w:r>
        <w:r w:rsidR="000213D6">
          <w:rPr>
            <w:noProof/>
          </w:rPr>
          <w:t>4</w:t>
        </w:r>
        <w:r>
          <w:rPr>
            <w:noProof/>
          </w:rPr>
          <w:fldChar w:fldCharType="end"/>
        </w:r>
      </w:p>
    </w:sdtContent>
  </w:sdt>
  <w:p w:rsidR="005D67CE" w:rsidRDefault="005D67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9CC" w:rsidRDefault="007B19CC" w:rsidP="00702640">
      <w:r>
        <w:separator/>
      </w:r>
    </w:p>
  </w:footnote>
  <w:footnote w:type="continuationSeparator" w:id="0">
    <w:p w:rsidR="007B19CC" w:rsidRDefault="007B19CC"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7F0E"/>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7B1985"/>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2FDC51A2"/>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382E7769"/>
    <w:multiLevelType w:val="hybridMultilevel"/>
    <w:tmpl w:val="560A2CE8"/>
    <w:lvl w:ilvl="0" w:tplc="6A00F226">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91682B"/>
    <w:multiLevelType w:val="hybridMultilevel"/>
    <w:tmpl w:val="C17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0C4161"/>
    <w:multiLevelType w:val="hybridMultilevel"/>
    <w:tmpl w:val="827AFFEC"/>
    <w:lvl w:ilvl="0" w:tplc="A05A1734">
      <w:start w:val="1"/>
      <w:numFmt w:val="decimal"/>
      <w:lvlText w:val="%1."/>
      <w:lvlJc w:val="left"/>
      <w:pPr>
        <w:ind w:left="568" w:hanging="360"/>
      </w:pPr>
      <w:rPr>
        <w:rFonts w:hint="default"/>
      </w:rPr>
    </w:lvl>
    <w:lvl w:ilvl="1" w:tplc="04090019" w:tentative="1">
      <w:start w:val="1"/>
      <w:numFmt w:val="lowerLetter"/>
      <w:lvlText w:val="%2."/>
      <w:lvlJc w:val="left"/>
      <w:pPr>
        <w:ind w:left="1288" w:hanging="360"/>
      </w:pPr>
    </w:lvl>
    <w:lvl w:ilvl="2" w:tplc="0409001B" w:tentative="1">
      <w:start w:val="1"/>
      <w:numFmt w:val="lowerRoman"/>
      <w:lvlText w:val="%3."/>
      <w:lvlJc w:val="right"/>
      <w:pPr>
        <w:ind w:left="2008" w:hanging="180"/>
      </w:pPr>
    </w:lvl>
    <w:lvl w:ilvl="3" w:tplc="0409000F" w:tentative="1">
      <w:start w:val="1"/>
      <w:numFmt w:val="decimal"/>
      <w:lvlText w:val="%4."/>
      <w:lvlJc w:val="left"/>
      <w:pPr>
        <w:ind w:left="2728" w:hanging="360"/>
      </w:pPr>
    </w:lvl>
    <w:lvl w:ilvl="4" w:tplc="04090019" w:tentative="1">
      <w:start w:val="1"/>
      <w:numFmt w:val="lowerLetter"/>
      <w:lvlText w:val="%5."/>
      <w:lvlJc w:val="left"/>
      <w:pPr>
        <w:ind w:left="3448" w:hanging="360"/>
      </w:pPr>
    </w:lvl>
    <w:lvl w:ilvl="5" w:tplc="0409001B" w:tentative="1">
      <w:start w:val="1"/>
      <w:numFmt w:val="lowerRoman"/>
      <w:lvlText w:val="%6."/>
      <w:lvlJc w:val="right"/>
      <w:pPr>
        <w:ind w:left="4168" w:hanging="180"/>
      </w:pPr>
    </w:lvl>
    <w:lvl w:ilvl="6" w:tplc="0409000F" w:tentative="1">
      <w:start w:val="1"/>
      <w:numFmt w:val="decimal"/>
      <w:lvlText w:val="%7."/>
      <w:lvlJc w:val="left"/>
      <w:pPr>
        <w:ind w:left="4888" w:hanging="360"/>
      </w:pPr>
    </w:lvl>
    <w:lvl w:ilvl="7" w:tplc="04090019" w:tentative="1">
      <w:start w:val="1"/>
      <w:numFmt w:val="lowerLetter"/>
      <w:lvlText w:val="%8."/>
      <w:lvlJc w:val="left"/>
      <w:pPr>
        <w:ind w:left="5608" w:hanging="360"/>
      </w:pPr>
    </w:lvl>
    <w:lvl w:ilvl="8" w:tplc="0409001B" w:tentative="1">
      <w:start w:val="1"/>
      <w:numFmt w:val="lowerRoman"/>
      <w:lvlText w:val="%9."/>
      <w:lvlJc w:val="right"/>
      <w:pPr>
        <w:ind w:left="6328" w:hanging="180"/>
      </w:pPr>
    </w:lvl>
  </w:abstractNum>
  <w:abstractNum w:abstractNumId="2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18"/>
  </w:num>
  <w:num w:numId="4">
    <w:abstractNumId w:val="23"/>
  </w:num>
  <w:num w:numId="5">
    <w:abstractNumId w:val="21"/>
  </w:num>
  <w:num w:numId="6">
    <w:abstractNumId w:val="2"/>
  </w:num>
  <w:num w:numId="7">
    <w:abstractNumId w:val="5"/>
  </w:num>
  <w:num w:numId="8">
    <w:abstractNumId w:val="3"/>
  </w:num>
  <w:num w:numId="9">
    <w:abstractNumId w:val="11"/>
  </w:num>
  <w:num w:numId="10">
    <w:abstractNumId w:val="17"/>
  </w:num>
  <w:num w:numId="11">
    <w:abstractNumId w:val="14"/>
  </w:num>
  <w:num w:numId="12">
    <w:abstractNumId w:val="9"/>
  </w:num>
  <w:num w:numId="13">
    <w:abstractNumId w:val="1"/>
  </w:num>
  <w:num w:numId="14">
    <w:abstractNumId w:val="8"/>
  </w:num>
  <w:num w:numId="15">
    <w:abstractNumId w:val="15"/>
  </w:num>
  <w:num w:numId="16">
    <w:abstractNumId w:val="4"/>
  </w:num>
  <w:num w:numId="17">
    <w:abstractNumId w:val="13"/>
  </w:num>
  <w:num w:numId="18">
    <w:abstractNumId w:val="14"/>
  </w:num>
  <w:num w:numId="19">
    <w:abstractNumId w:val="10"/>
  </w:num>
  <w:num w:numId="20">
    <w:abstractNumId w:val="22"/>
  </w:num>
  <w:num w:numId="21">
    <w:abstractNumId w:val="16"/>
  </w:num>
  <w:num w:numId="22">
    <w:abstractNumId w:val="6"/>
  </w:num>
  <w:num w:numId="23">
    <w:abstractNumId w:val="0"/>
  </w:num>
  <w:num w:numId="24">
    <w:abstractNumId w:val="7"/>
  </w:num>
  <w:num w:numId="25">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02DD2"/>
    <w:rsid w:val="0000274D"/>
    <w:rsid w:val="0000364F"/>
    <w:rsid w:val="0000717C"/>
    <w:rsid w:val="00007DF8"/>
    <w:rsid w:val="00007FB7"/>
    <w:rsid w:val="00007FCF"/>
    <w:rsid w:val="00011578"/>
    <w:rsid w:val="00015344"/>
    <w:rsid w:val="00016B51"/>
    <w:rsid w:val="00017A7C"/>
    <w:rsid w:val="000213D6"/>
    <w:rsid w:val="00022B54"/>
    <w:rsid w:val="00025BE7"/>
    <w:rsid w:val="00026742"/>
    <w:rsid w:val="0003220C"/>
    <w:rsid w:val="00033787"/>
    <w:rsid w:val="000341E5"/>
    <w:rsid w:val="00035CEF"/>
    <w:rsid w:val="00036116"/>
    <w:rsid w:val="00042232"/>
    <w:rsid w:val="00043CF3"/>
    <w:rsid w:val="00045138"/>
    <w:rsid w:val="00045E50"/>
    <w:rsid w:val="00046E71"/>
    <w:rsid w:val="0005216F"/>
    <w:rsid w:val="000524AC"/>
    <w:rsid w:val="00053552"/>
    <w:rsid w:val="00055E8D"/>
    <w:rsid w:val="0006195C"/>
    <w:rsid w:val="000620CD"/>
    <w:rsid w:val="00064373"/>
    <w:rsid w:val="00066701"/>
    <w:rsid w:val="000720D6"/>
    <w:rsid w:val="00072139"/>
    <w:rsid w:val="000724DB"/>
    <w:rsid w:val="00073063"/>
    <w:rsid w:val="00073C44"/>
    <w:rsid w:val="0007515D"/>
    <w:rsid w:val="00077DE6"/>
    <w:rsid w:val="000816A6"/>
    <w:rsid w:val="00083399"/>
    <w:rsid w:val="000864A4"/>
    <w:rsid w:val="00094977"/>
    <w:rsid w:val="00097506"/>
    <w:rsid w:val="000A22BF"/>
    <w:rsid w:val="000A6FFD"/>
    <w:rsid w:val="000A701F"/>
    <w:rsid w:val="000B0AB6"/>
    <w:rsid w:val="000B0BC8"/>
    <w:rsid w:val="000B159C"/>
    <w:rsid w:val="000B23DF"/>
    <w:rsid w:val="000B3B0A"/>
    <w:rsid w:val="000B4394"/>
    <w:rsid w:val="000B460D"/>
    <w:rsid w:val="000B61BE"/>
    <w:rsid w:val="000C0B6A"/>
    <w:rsid w:val="000C0FAD"/>
    <w:rsid w:val="000C22F7"/>
    <w:rsid w:val="000C3CDC"/>
    <w:rsid w:val="000C5D65"/>
    <w:rsid w:val="000D0D09"/>
    <w:rsid w:val="000D21A3"/>
    <w:rsid w:val="000D2515"/>
    <w:rsid w:val="000D2E8E"/>
    <w:rsid w:val="000D3E6B"/>
    <w:rsid w:val="000D3F62"/>
    <w:rsid w:val="000D40C5"/>
    <w:rsid w:val="000D667C"/>
    <w:rsid w:val="000D6B97"/>
    <w:rsid w:val="000D7210"/>
    <w:rsid w:val="000E1F8F"/>
    <w:rsid w:val="000E2DB6"/>
    <w:rsid w:val="000E60D3"/>
    <w:rsid w:val="000E755D"/>
    <w:rsid w:val="000E7C45"/>
    <w:rsid w:val="000F1955"/>
    <w:rsid w:val="000F47D5"/>
    <w:rsid w:val="000F64FD"/>
    <w:rsid w:val="00100F20"/>
    <w:rsid w:val="00101901"/>
    <w:rsid w:val="00102DD2"/>
    <w:rsid w:val="001047EC"/>
    <w:rsid w:val="001061BD"/>
    <w:rsid w:val="001073EE"/>
    <w:rsid w:val="00112CA4"/>
    <w:rsid w:val="0011301A"/>
    <w:rsid w:val="00117334"/>
    <w:rsid w:val="00120DA8"/>
    <w:rsid w:val="001228B6"/>
    <w:rsid w:val="001229C6"/>
    <w:rsid w:val="0012368F"/>
    <w:rsid w:val="001239AD"/>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0FAE"/>
    <w:rsid w:val="00162DE7"/>
    <w:rsid w:val="00163A61"/>
    <w:rsid w:val="001667FE"/>
    <w:rsid w:val="00172909"/>
    <w:rsid w:val="00172B65"/>
    <w:rsid w:val="00181A32"/>
    <w:rsid w:val="001824A7"/>
    <w:rsid w:val="00184421"/>
    <w:rsid w:val="00187E34"/>
    <w:rsid w:val="00191525"/>
    <w:rsid w:val="00193AE4"/>
    <w:rsid w:val="00195C6A"/>
    <w:rsid w:val="00197C35"/>
    <w:rsid w:val="001A3054"/>
    <w:rsid w:val="001A49A2"/>
    <w:rsid w:val="001A4A6C"/>
    <w:rsid w:val="001B3119"/>
    <w:rsid w:val="001B37F5"/>
    <w:rsid w:val="001B3803"/>
    <w:rsid w:val="001B3901"/>
    <w:rsid w:val="001C0E07"/>
    <w:rsid w:val="001C46C0"/>
    <w:rsid w:val="001D0067"/>
    <w:rsid w:val="001D3FBB"/>
    <w:rsid w:val="001D554B"/>
    <w:rsid w:val="001D709B"/>
    <w:rsid w:val="001D7493"/>
    <w:rsid w:val="001E03E2"/>
    <w:rsid w:val="001E4F2C"/>
    <w:rsid w:val="001E7643"/>
    <w:rsid w:val="001E7708"/>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24FA7"/>
    <w:rsid w:val="002258A5"/>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67B65"/>
    <w:rsid w:val="00271BF4"/>
    <w:rsid w:val="00272749"/>
    <w:rsid w:val="0027286F"/>
    <w:rsid w:val="002753E8"/>
    <w:rsid w:val="00275A5E"/>
    <w:rsid w:val="00281D4C"/>
    <w:rsid w:val="0028474E"/>
    <w:rsid w:val="00285764"/>
    <w:rsid w:val="00285A6E"/>
    <w:rsid w:val="00285B37"/>
    <w:rsid w:val="002914EC"/>
    <w:rsid w:val="00292916"/>
    <w:rsid w:val="00292D44"/>
    <w:rsid w:val="00292E87"/>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0C95"/>
    <w:rsid w:val="002D3282"/>
    <w:rsid w:val="002D4F9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1765B"/>
    <w:rsid w:val="003218F6"/>
    <w:rsid w:val="00324097"/>
    <w:rsid w:val="003259FA"/>
    <w:rsid w:val="00326698"/>
    <w:rsid w:val="00330241"/>
    <w:rsid w:val="00331DF3"/>
    <w:rsid w:val="0033589E"/>
    <w:rsid w:val="00335D52"/>
    <w:rsid w:val="003436CF"/>
    <w:rsid w:val="00346AC5"/>
    <w:rsid w:val="003518A6"/>
    <w:rsid w:val="00351D75"/>
    <w:rsid w:val="0035535C"/>
    <w:rsid w:val="003560F2"/>
    <w:rsid w:val="003561D4"/>
    <w:rsid w:val="00357B15"/>
    <w:rsid w:val="0036010B"/>
    <w:rsid w:val="003609C0"/>
    <w:rsid w:val="00363675"/>
    <w:rsid w:val="003646FC"/>
    <w:rsid w:val="00373805"/>
    <w:rsid w:val="00374232"/>
    <w:rsid w:val="003760BF"/>
    <w:rsid w:val="00376947"/>
    <w:rsid w:val="003806B0"/>
    <w:rsid w:val="0038339C"/>
    <w:rsid w:val="00384095"/>
    <w:rsid w:val="00385F6E"/>
    <w:rsid w:val="003864A1"/>
    <w:rsid w:val="003875B5"/>
    <w:rsid w:val="00387E36"/>
    <w:rsid w:val="00390CBB"/>
    <w:rsid w:val="00391E22"/>
    <w:rsid w:val="00391FE2"/>
    <w:rsid w:val="00395D2E"/>
    <w:rsid w:val="00396F05"/>
    <w:rsid w:val="00397112"/>
    <w:rsid w:val="003A3601"/>
    <w:rsid w:val="003A4A72"/>
    <w:rsid w:val="003A6C23"/>
    <w:rsid w:val="003B0A1D"/>
    <w:rsid w:val="003B1882"/>
    <w:rsid w:val="003B47F9"/>
    <w:rsid w:val="003B6952"/>
    <w:rsid w:val="003B6A0D"/>
    <w:rsid w:val="003C259C"/>
    <w:rsid w:val="003C38C1"/>
    <w:rsid w:val="003C4712"/>
    <w:rsid w:val="003C75C2"/>
    <w:rsid w:val="003D2721"/>
    <w:rsid w:val="003D2A2E"/>
    <w:rsid w:val="003D54B3"/>
    <w:rsid w:val="003E0390"/>
    <w:rsid w:val="003E1D15"/>
    <w:rsid w:val="003E68DC"/>
    <w:rsid w:val="003F0909"/>
    <w:rsid w:val="003F0A3A"/>
    <w:rsid w:val="003F1428"/>
    <w:rsid w:val="003F3705"/>
    <w:rsid w:val="003F4B0A"/>
    <w:rsid w:val="003F7575"/>
    <w:rsid w:val="004008EF"/>
    <w:rsid w:val="00402113"/>
    <w:rsid w:val="00405897"/>
    <w:rsid w:val="004106FA"/>
    <w:rsid w:val="00410A8E"/>
    <w:rsid w:val="00411088"/>
    <w:rsid w:val="00412A57"/>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0E13"/>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B7A6C"/>
    <w:rsid w:val="004C21A9"/>
    <w:rsid w:val="004C23BF"/>
    <w:rsid w:val="004C49BA"/>
    <w:rsid w:val="004C5210"/>
    <w:rsid w:val="004C593B"/>
    <w:rsid w:val="004C6E53"/>
    <w:rsid w:val="004C71C7"/>
    <w:rsid w:val="004D2820"/>
    <w:rsid w:val="004D30EF"/>
    <w:rsid w:val="004E06A7"/>
    <w:rsid w:val="004E09FE"/>
    <w:rsid w:val="004E22BE"/>
    <w:rsid w:val="004E2D9D"/>
    <w:rsid w:val="004E54BF"/>
    <w:rsid w:val="004E550C"/>
    <w:rsid w:val="004F1616"/>
    <w:rsid w:val="004F3981"/>
    <w:rsid w:val="004F3A7D"/>
    <w:rsid w:val="004F3D95"/>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39C3"/>
    <w:rsid w:val="005443FB"/>
    <w:rsid w:val="005508B7"/>
    <w:rsid w:val="005555FC"/>
    <w:rsid w:val="00556B17"/>
    <w:rsid w:val="00557113"/>
    <w:rsid w:val="005618A7"/>
    <w:rsid w:val="0056246C"/>
    <w:rsid w:val="005669DA"/>
    <w:rsid w:val="00567C5F"/>
    <w:rsid w:val="00570461"/>
    <w:rsid w:val="00571A17"/>
    <w:rsid w:val="00573AD1"/>
    <w:rsid w:val="0057461F"/>
    <w:rsid w:val="005746E6"/>
    <w:rsid w:val="00574C9C"/>
    <w:rsid w:val="005756DE"/>
    <w:rsid w:val="005830FD"/>
    <w:rsid w:val="00583FD5"/>
    <w:rsid w:val="0058418D"/>
    <w:rsid w:val="00584949"/>
    <w:rsid w:val="005855C7"/>
    <w:rsid w:val="00586663"/>
    <w:rsid w:val="00587328"/>
    <w:rsid w:val="00587487"/>
    <w:rsid w:val="0058758B"/>
    <w:rsid w:val="0059094C"/>
    <w:rsid w:val="00593577"/>
    <w:rsid w:val="0059515E"/>
    <w:rsid w:val="00597F90"/>
    <w:rsid w:val="005A04B5"/>
    <w:rsid w:val="005A279B"/>
    <w:rsid w:val="005A29B9"/>
    <w:rsid w:val="005A2B09"/>
    <w:rsid w:val="005A43BB"/>
    <w:rsid w:val="005A4CBB"/>
    <w:rsid w:val="005B36A7"/>
    <w:rsid w:val="005B37F8"/>
    <w:rsid w:val="005B4745"/>
    <w:rsid w:val="005B5B64"/>
    <w:rsid w:val="005B7FBC"/>
    <w:rsid w:val="005C07E0"/>
    <w:rsid w:val="005C11E1"/>
    <w:rsid w:val="005C498B"/>
    <w:rsid w:val="005C7F9E"/>
    <w:rsid w:val="005D0856"/>
    <w:rsid w:val="005D1182"/>
    <w:rsid w:val="005D4EE6"/>
    <w:rsid w:val="005D5945"/>
    <w:rsid w:val="005D67CE"/>
    <w:rsid w:val="005E0DD0"/>
    <w:rsid w:val="005E1039"/>
    <w:rsid w:val="005E109B"/>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0A63"/>
    <w:rsid w:val="006226FA"/>
    <w:rsid w:val="00623E8D"/>
    <w:rsid w:val="00625372"/>
    <w:rsid w:val="006304E3"/>
    <w:rsid w:val="00631D73"/>
    <w:rsid w:val="00632021"/>
    <w:rsid w:val="00632B64"/>
    <w:rsid w:val="00644AAA"/>
    <w:rsid w:val="00645CCB"/>
    <w:rsid w:val="00657844"/>
    <w:rsid w:val="006612C5"/>
    <w:rsid w:val="00661F1A"/>
    <w:rsid w:val="00664F88"/>
    <w:rsid w:val="00665456"/>
    <w:rsid w:val="00667FBF"/>
    <w:rsid w:val="00671050"/>
    <w:rsid w:val="00672DC5"/>
    <w:rsid w:val="00673B87"/>
    <w:rsid w:val="00673D2A"/>
    <w:rsid w:val="00673EC2"/>
    <w:rsid w:val="006750F7"/>
    <w:rsid w:val="00675C45"/>
    <w:rsid w:val="00683B3B"/>
    <w:rsid w:val="006856C5"/>
    <w:rsid w:val="00686328"/>
    <w:rsid w:val="006937C0"/>
    <w:rsid w:val="00693D76"/>
    <w:rsid w:val="006952AC"/>
    <w:rsid w:val="006972B7"/>
    <w:rsid w:val="006A1B1F"/>
    <w:rsid w:val="006A23D6"/>
    <w:rsid w:val="006A4E7E"/>
    <w:rsid w:val="006A6DC6"/>
    <w:rsid w:val="006A79ED"/>
    <w:rsid w:val="006B085E"/>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057F"/>
    <w:rsid w:val="006F120F"/>
    <w:rsid w:val="006F3B2F"/>
    <w:rsid w:val="006F5FE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17DC"/>
    <w:rsid w:val="007445D1"/>
    <w:rsid w:val="00744AC6"/>
    <w:rsid w:val="0074502B"/>
    <w:rsid w:val="00752CF6"/>
    <w:rsid w:val="00753DF4"/>
    <w:rsid w:val="007564C8"/>
    <w:rsid w:val="00756A5A"/>
    <w:rsid w:val="0075708D"/>
    <w:rsid w:val="00764489"/>
    <w:rsid w:val="00764808"/>
    <w:rsid w:val="00765DB2"/>
    <w:rsid w:val="007705B5"/>
    <w:rsid w:val="00772052"/>
    <w:rsid w:val="0077664D"/>
    <w:rsid w:val="0078142A"/>
    <w:rsid w:val="00785C44"/>
    <w:rsid w:val="007865AD"/>
    <w:rsid w:val="00793058"/>
    <w:rsid w:val="0079337F"/>
    <w:rsid w:val="0079367A"/>
    <w:rsid w:val="007974F1"/>
    <w:rsid w:val="007A0556"/>
    <w:rsid w:val="007A08ED"/>
    <w:rsid w:val="007A0E13"/>
    <w:rsid w:val="007A4B24"/>
    <w:rsid w:val="007B19CC"/>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FBB"/>
    <w:rsid w:val="00802E2B"/>
    <w:rsid w:val="00803574"/>
    <w:rsid w:val="008037F8"/>
    <w:rsid w:val="00804CC3"/>
    <w:rsid w:val="008077DF"/>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148"/>
    <w:rsid w:val="00865EBC"/>
    <w:rsid w:val="00866EE2"/>
    <w:rsid w:val="00867E0E"/>
    <w:rsid w:val="00876497"/>
    <w:rsid w:val="00876F3A"/>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1FA9"/>
    <w:rsid w:val="008B591B"/>
    <w:rsid w:val="008B69D3"/>
    <w:rsid w:val="008B6D08"/>
    <w:rsid w:val="008C31EA"/>
    <w:rsid w:val="008C48BD"/>
    <w:rsid w:val="008C7A21"/>
    <w:rsid w:val="008D4A48"/>
    <w:rsid w:val="008D6F11"/>
    <w:rsid w:val="008D77FB"/>
    <w:rsid w:val="008E0B09"/>
    <w:rsid w:val="008E1081"/>
    <w:rsid w:val="008E26EB"/>
    <w:rsid w:val="008F0FDA"/>
    <w:rsid w:val="00902C6D"/>
    <w:rsid w:val="0090308A"/>
    <w:rsid w:val="00903AC0"/>
    <w:rsid w:val="009040A0"/>
    <w:rsid w:val="00905B57"/>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20D9"/>
    <w:rsid w:val="00965E75"/>
    <w:rsid w:val="00967969"/>
    <w:rsid w:val="00971777"/>
    <w:rsid w:val="00974B74"/>
    <w:rsid w:val="00982744"/>
    <w:rsid w:val="009828F6"/>
    <w:rsid w:val="00982A70"/>
    <w:rsid w:val="009847FE"/>
    <w:rsid w:val="00985AC6"/>
    <w:rsid w:val="00985EFA"/>
    <w:rsid w:val="00987B22"/>
    <w:rsid w:val="00990540"/>
    <w:rsid w:val="00994009"/>
    <w:rsid w:val="00994C33"/>
    <w:rsid w:val="00995BE2"/>
    <w:rsid w:val="00997915"/>
    <w:rsid w:val="009A013B"/>
    <w:rsid w:val="009A1AC8"/>
    <w:rsid w:val="009A7FF9"/>
    <w:rsid w:val="009B3EE0"/>
    <w:rsid w:val="009B4028"/>
    <w:rsid w:val="009B7138"/>
    <w:rsid w:val="009C49C1"/>
    <w:rsid w:val="009C78B4"/>
    <w:rsid w:val="009C7BA0"/>
    <w:rsid w:val="009C7FEF"/>
    <w:rsid w:val="009D05A2"/>
    <w:rsid w:val="009D2565"/>
    <w:rsid w:val="009D30C0"/>
    <w:rsid w:val="009E0876"/>
    <w:rsid w:val="009E248D"/>
    <w:rsid w:val="009E24A2"/>
    <w:rsid w:val="009E3059"/>
    <w:rsid w:val="009E6DC1"/>
    <w:rsid w:val="009E6F33"/>
    <w:rsid w:val="009F3186"/>
    <w:rsid w:val="009F4272"/>
    <w:rsid w:val="009F42EA"/>
    <w:rsid w:val="009F62FD"/>
    <w:rsid w:val="009F7220"/>
    <w:rsid w:val="009F7A78"/>
    <w:rsid w:val="00A00AB8"/>
    <w:rsid w:val="00A02561"/>
    <w:rsid w:val="00A02714"/>
    <w:rsid w:val="00A109A2"/>
    <w:rsid w:val="00A1308D"/>
    <w:rsid w:val="00A176B0"/>
    <w:rsid w:val="00A22124"/>
    <w:rsid w:val="00A241DC"/>
    <w:rsid w:val="00A24471"/>
    <w:rsid w:val="00A27ACF"/>
    <w:rsid w:val="00A302A9"/>
    <w:rsid w:val="00A307A5"/>
    <w:rsid w:val="00A30BBC"/>
    <w:rsid w:val="00A3263A"/>
    <w:rsid w:val="00A334A8"/>
    <w:rsid w:val="00A3395C"/>
    <w:rsid w:val="00A35155"/>
    <w:rsid w:val="00A40DF5"/>
    <w:rsid w:val="00A412E3"/>
    <w:rsid w:val="00A434E9"/>
    <w:rsid w:val="00A43B5C"/>
    <w:rsid w:val="00A447DC"/>
    <w:rsid w:val="00A475A6"/>
    <w:rsid w:val="00A527F7"/>
    <w:rsid w:val="00A558DB"/>
    <w:rsid w:val="00A5747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48C1"/>
    <w:rsid w:val="00AE585D"/>
    <w:rsid w:val="00AE7467"/>
    <w:rsid w:val="00AE782A"/>
    <w:rsid w:val="00AF0430"/>
    <w:rsid w:val="00AF26F8"/>
    <w:rsid w:val="00AF2CBE"/>
    <w:rsid w:val="00AF3592"/>
    <w:rsid w:val="00AF595E"/>
    <w:rsid w:val="00AF6403"/>
    <w:rsid w:val="00B0038C"/>
    <w:rsid w:val="00B047BC"/>
    <w:rsid w:val="00B07E5A"/>
    <w:rsid w:val="00B1012F"/>
    <w:rsid w:val="00B11A32"/>
    <w:rsid w:val="00B12326"/>
    <w:rsid w:val="00B1232A"/>
    <w:rsid w:val="00B1269B"/>
    <w:rsid w:val="00B22F70"/>
    <w:rsid w:val="00B23FBC"/>
    <w:rsid w:val="00B274A2"/>
    <w:rsid w:val="00B27848"/>
    <w:rsid w:val="00B30687"/>
    <w:rsid w:val="00B30D00"/>
    <w:rsid w:val="00B32993"/>
    <w:rsid w:val="00B378AC"/>
    <w:rsid w:val="00B37BC9"/>
    <w:rsid w:val="00B4296D"/>
    <w:rsid w:val="00B435B7"/>
    <w:rsid w:val="00B441A1"/>
    <w:rsid w:val="00B45650"/>
    <w:rsid w:val="00B52A4D"/>
    <w:rsid w:val="00B53377"/>
    <w:rsid w:val="00B536E6"/>
    <w:rsid w:val="00B538BD"/>
    <w:rsid w:val="00B53BE0"/>
    <w:rsid w:val="00B540B9"/>
    <w:rsid w:val="00B5531E"/>
    <w:rsid w:val="00B56F99"/>
    <w:rsid w:val="00B665B6"/>
    <w:rsid w:val="00B67D47"/>
    <w:rsid w:val="00B712A8"/>
    <w:rsid w:val="00B755F3"/>
    <w:rsid w:val="00B812B5"/>
    <w:rsid w:val="00B83E8F"/>
    <w:rsid w:val="00B849D8"/>
    <w:rsid w:val="00B85EE5"/>
    <w:rsid w:val="00B85F4F"/>
    <w:rsid w:val="00B925A8"/>
    <w:rsid w:val="00B9261A"/>
    <w:rsid w:val="00B92686"/>
    <w:rsid w:val="00B937BE"/>
    <w:rsid w:val="00B97F93"/>
    <w:rsid w:val="00BA0F8B"/>
    <w:rsid w:val="00BA20F4"/>
    <w:rsid w:val="00BA268A"/>
    <w:rsid w:val="00BA2E09"/>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121E"/>
    <w:rsid w:val="00C05922"/>
    <w:rsid w:val="00C05F16"/>
    <w:rsid w:val="00C06DAF"/>
    <w:rsid w:val="00C10A0E"/>
    <w:rsid w:val="00C10B64"/>
    <w:rsid w:val="00C10EAD"/>
    <w:rsid w:val="00C112C6"/>
    <w:rsid w:val="00C13261"/>
    <w:rsid w:val="00C137CD"/>
    <w:rsid w:val="00C13BC5"/>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09AD"/>
    <w:rsid w:val="00C51162"/>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03F5"/>
    <w:rsid w:val="00D91D2E"/>
    <w:rsid w:val="00D93B44"/>
    <w:rsid w:val="00D94A3D"/>
    <w:rsid w:val="00DA2877"/>
    <w:rsid w:val="00DA3B9A"/>
    <w:rsid w:val="00DA437C"/>
    <w:rsid w:val="00DB2035"/>
    <w:rsid w:val="00DB3C8A"/>
    <w:rsid w:val="00DB4E53"/>
    <w:rsid w:val="00DB5343"/>
    <w:rsid w:val="00DB79DC"/>
    <w:rsid w:val="00DB7B02"/>
    <w:rsid w:val="00DC18D8"/>
    <w:rsid w:val="00DC3DAC"/>
    <w:rsid w:val="00DC48B8"/>
    <w:rsid w:val="00DC6D2B"/>
    <w:rsid w:val="00DC7B12"/>
    <w:rsid w:val="00DC7E09"/>
    <w:rsid w:val="00DD1622"/>
    <w:rsid w:val="00DD28BF"/>
    <w:rsid w:val="00DD477D"/>
    <w:rsid w:val="00DD6688"/>
    <w:rsid w:val="00DE06DB"/>
    <w:rsid w:val="00DE1110"/>
    <w:rsid w:val="00DE2194"/>
    <w:rsid w:val="00DE36AF"/>
    <w:rsid w:val="00DE62EC"/>
    <w:rsid w:val="00DE76B2"/>
    <w:rsid w:val="00DF0E88"/>
    <w:rsid w:val="00DF181C"/>
    <w:rsid w:val="00DF3793"/>
    <w:rsid w:val="00DF52E5"/>
    <w:rsid w:val="00DF6A40"/>
    <w:rsid w:val="00DF74D6"/>
    <w:rsid w:val="00DF7C90"/>
    <w:rsid w:val="00E00B66"/>
    <w:rsid w:val="00E03664"/>
    <w:rsid w:val="00E03702"/>
    <w:rsid w:val="00E04CEB"/>
    <w:rsid w:val="00E04F05"/>
    <w:rsid w:val="00E06741"/>
    <w:rsid w:val="00E06B6C"/>
    <w:rsid w:val="00E1195C"/>
    <w:rsid w:val="00E14B20"/>
    <w:rsid w:val="00E221BB"/>
    <w:rsid w:val="00E24867"/>
    <w:rsid w:val="00E27343"/>
    <w:rsid w:val="00E34D83"/>
    <w:rsid w:val="00E434C8"/>
    <w:rsid w:val="00E46770"/>
    <w:rsid w:val="00E469D4"/>
    <w:rsid w:val="00E53637"/>
    <w:rsid w:val="00E5386D"/>
    <w:rsid w:val="00E53CC8"/>
    <w:rsid w:val="00E60258"/>
    <w:rsid w:val="00E62500"/>
    <w:rsid w:val="00E62E7B"/>
    <w:rsid w:val="00E63FC7"/>
    <w:rsid w:val="00E65D62"/>
    <w:rsid w:val="00E66925"/>
    <w:rsid w:val="00E715A4"/>
    <w:rsid w:val="00E718B6"/>
    <w:rsid w:val="00E75FBA"/>
    <w:rsid w:val="00E77703"/>
    <w:rsid w:val="00E84612"/>
    <w:rsid w:val="00E84C72"/>
    <w:rsid w:val="00E851A1"/>
    <w:rsid w:val="00E85526"/>
    <w:rsid w:val="00E85F3E"/>
    <w:rsid w:val="00E860BC"/>
    <w:rsid w:val="00E86B91"/>
    <w:rsid w:val="00E9128A"/>
    <w:rsid w:val="00E92C16"/>
    <w:rsid w:val="00E9364E"/>
    <w:rsid w:val="00E94CF9"/>
    <w:rsid w:val="00E96116"/>
    <w:rsid w:val="00E97ADA"/>
    <w:rsid w:val="00EA0806"/>
    <w:rsid w:val="00EA0C40"/>
    <w:rsid w:val="00EA1E76"/>
    <w:rsid w:val="00EA2291"/>
    <w:rsid w:val="00EA4275"/>
    <w:rsid w:val="00EA7B7E"/>
    <w:rsid w:val="00EB58A7"/>
    <w:rsid w:val="00EB7122"/>
    <w:rsid w:val="00EB73B3"/>
    <w:rsid w:val="00EC0E25"/>
    <w:rsid w:val="00EC1BAB"/>
    <w:rsid w:val="00EC2644"/>
    <w:rsid w:val="00EC31D8"/>
    <w:rsid w:val="00EC6F1A"/>
    <w:rsid w:val="00EC75A4"/>
    <w:rsid w:val="00ED1423"/>
    <w:rsid w:val="00ED346F"/>
    <w:rsid w:val="00ED4FA7"/>
    <w:rsid w:val="00ED54FE"/>
    <w:rsid w:val="00EE524F"/>
    <w:rsid w:val="00EF0496"/>
    <w:rsid w:val="00EF2B5D"/>
    <w:rsid w:val="00EF2C6C"/>
    <w:rsid w:val="00EF39AC"/>
    <w:rsid w:val="00EF4E16"/>
    <w:rsid w:val="00F04115"/>
    <w:rsid w:val="00F07885"/>
    <w:rsid w:val="00F147B7"/>
    <w:rsid w:val="00F16D2B"/>
    <w:rsid w:val="00F16E8B"/>
    <w:rsid w:val="00F20565"/>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97406"/>
    <w:rsid w:val="00FA3437"/>
    <w:rsid w:val="00FA43B9"/>
    <w:rsid w:val="00FA751D"/>
    <w:rsid w:val="00FA76E6"/>
    <w:rsid w:val="00FB03AF"/>
    <w:rsid w:val="00FB16B5"/>
    <w:rsid w:val="00FB2916"/>
    <w:rsid w:val="00FB3084"/>
    <w:rsid w:val="00FB7A6E"/>
    <w:rsid w:val="00FC1029"/>
    <w:rsid w:val="00FC6BDA"/>
    <w:rsid w:val="00FD04E2"/>
    <w:rsid w:val="00FD136B"/>
    <w:rsid w:val="00FD1796"/>
    <w:rsid w:val="00FD65C1"/>
    <w:rsid w:val="00FD7B49"/>
    <w:rsid w:val="00FE1E39"/>
    <w:rsid w:val="00FE5AE9"/>
    <w:rsid w:val="00FE5E6C"/>
    <w:rsid w:val="00FE639D"/>
    <w:rsid w:val="00FE671F"/>
    <w:rsid w:val="00FE7197"/>
    <w:rsid w:val="00FF191E"/>
    <w:rsid w:val="00FF1988"/>
    <w:rsid w:val="00FF2BC8"/>
    <w:rsid w:val="00FF32A6"/>
    <w:rsid w:val="00FF3E79"/>
    <w:rsid w:val="00FF4A43"/>
    <w:rsid w:val="00FF4E24"/>
    <w:rsid w:val="00FF4ED3"/>
    <w:rsid w:val="00FF5FCC"/>
    <w:rsid w:val="00FF6C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rules v:ext="edit">
        <o:r id="V:Rule1" type="connector" idref="#_x0000_s103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paragraph" w:styleId="Heading2">
    <w:name w:val="heading 2"/>
    <w:basedOn w:val="Normal"/>
    <w:next w:val="Normal"/>
    <w:link w:val="Heading2Char"/>
    <w:uiPriority w:val="9"/>
    <w:qFormat/>
    <w:rsid w:val="00E60258"/>
    <w:pPr>
      <w:keepNext/>
      <w:spacing w:before="240" w:after="60" w:line="276" w:lineRule="auto"/>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uiPriority w:val="99"/>
    <w:rsid w:val="00702640"/>
    <w:pPr>
      <w:tabs>
        <w:tab w:val="center" w:pos="4680"/>
        <w:tab w:val="right" w:pos="9360"/>
      </w:tabs>
    </w:pPr>
  </w:style>
  <w:style w:type="character" w:customStyle="1" w:styleId="HeaderChar">
    <w:name w:val="Header Char"/>
    <w:basedOn w:val="DefaultParagraphFont"/>
    <w:link w:val="Header"/>
    <w:uiPriority w:val="99"/>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rsid w:val="005E109B"/>
    <w:pPr>
      <w:spacing w:before="100" w:beforeAutospacing="1" w:after="100" w:afterAutospacing="1"/>
    </w:pPr>
    <w:rPr>
      <w:rFonts w:eastAsia="SimSun"/>
      <w:color w:val="000000"/>
      <w:sz w:val="24"/>
      <w:szCs w:val="24"/>
    </w:rPr>
  </w:style>
  <w:style w:type="character" w:styleId="Strong">
    <w:name w:val="Strong"/>
    <w:qFormat/>
    <w:rsid w:val="00E65D62"/>
    <w:rPr>
      <w:b/>
      <w:bCs/>
    </w:rPr>
  </w:style>
  <w:style w:type="paragraph" w:customStyle="1" w:styleId="selectionshareable">
    <w:name w:val="selectionshareable"/>
    <w:basedOn w:val="Normal"/>
    <w:rsid w:val="00E60258"/>
    <w:pPr>
      <w:spacing w:before="100" w:beforeAutospacing="1" w:after="100" w:afterAutospacing="1"/>
    </w:pPr>
    <w:rPr>
      <w:sz w:val="24"/>
      <w:szCs w:val="24"/>
    </w:rPr>
  </w:style>
  <w:style w:type="character" w:customStyle="1" w:styleId="Heading2Char">
    <w:name w:val="Heading 2 Char"/>
    <w:basedOn w:val="DefaultParagraphFont"/>
    <w:link w:val="Heading2"/>
    <w:uiPriority w:val="9"/>
    <w:rsid w:val="00E60258"/>
    <w:rPr>
      <w:rFonts w:ascii="Cambria" w:hAnsi="Cambria"/>
      <w:b/>
      <w:bCs/>
      <w:i/>
      <w:iCs/>
      <w:sz w:val="28"/>
      <w:szCs w:val="28"/>
    </w:rPr>
  </w:style>
  <w:style w:type="character" w:styleId="Emphasis">
    <w:name w:val="Emphasis"/>
    <w:uiPriority w:val="20"/>
    <w:qFormat/>
    <w:rsid w:val="00E6025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745E0-BDF7-4D83-ADAF-C820C42C3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4</Pages>
  <Words>1117</Words>
  <Characters>6369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59</cp:revision>
  <cp:lastPrinted>2017-10-24T10:20:00Z</cp:lastPrinted>
  <dcterms:created xsi:type="dcterms:W3CDTF">2018-03-27T06:07:00Z</dcterms:created>
  <dcterms:modified xsi:type="dcterms:W3CDTF">2018-05-28T09:55:00Z</dcterms:modified>
</cp:coreProperties>
</file>